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23BD1" w:rsidRDefault="00043CAB">
      <w:bookmarkStart w:id="0" w:name="_GoBack"/>
      <w:bookmarkEnd w:id="0"/>
      <w:r>
        <w:rPr>
          <w:noProof/>
          <w:sz w:val="42"/>
        </w:rPr>
        <mc:AlternateContent>
          <mc:Choice Requires="wps">
            <w:drawing>
              <wp:anchor distT="0" distB="0" distL="114300" distR="114300" simplePos="0" relativeHeight="251680256" behindDoc="0" locked="0" layoutInCell="1" allowOverlap="1">
                <wp:simplePos x="0" y="0"/>
                <wp:positionH relativeFrom="column">
                  <wp:posOffset>3132306</wp:posOffset>
                </wp:positionH>
                <wp:positionV relativeFrom="paragraph">
                  <wp:posOffset>5787957</wp:posOffset>
                </wp:positionV>
                <wp:extent cx="4140200" cy="1342417"/>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4140200" cy="13424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23BD1" w:rsidRDefault="00043CAB">
                            <w:pPr>
                              <w:rPr>
                                <w:rFonts w:ascii="包图简圆体" w:eastAsia="包图简圆体" w:hAnsi="包图简圆体" w:cs="包图简圆体"/>
                                <w:color w:val="FFFFFF" w:themeColor="background1"/>
                                <w:sz w:val="18"/>
                                <w:szCs w:val="18"/>
                              </w:rPr>
                            </w:pPr>
                            <w:r>
                              <w:rPr>
                                <w:rFonts w:ascii="包图简圆体" w:eastAsia="包图简圆体" w:hAnsi="包图简圆体" w:cs="包图简圆体" w:hint="eastAsia"/>
                                <w:color w:val="FFFFFF" w:themeColor="background1"/>
                                <w:sz w:val="18"/>
                                <w:szCs w:val="18"/>
                              </w:rPr>
                              <w:t>1986</w:t>
                            </w:r>
                            <w:r>
                              <w:rPr>
                                <w:rFonts w:ascii="包图简圆体" w:eastAsia="包图简圆体" w:hAnsi="包图简圆体" w:cs="包图简圆体" w:hint="eastAsia"/>
                                <w:color w:val="FFFFFF" w:themeColor="background1"/>
                                <w:sz w:val="18"/>
                                <w:szCs w:val="18"/>
                              </w:rPr>
                              <w:t>年</w:t>
                            </w:r>
                            <w:r>
                              <w:rPr>
                                <w:rFonts w:ascii="包图简圆体" w:eastAsia="包图简圆体" w:hAnsi="包图简圆体" w:cs="包图简圆体" w:hint="eastAsia"/>
                                <w:color w:val="FFFFFF" w:themeColor="background1"/>
                                <w:sz w:val="18"/>
                                <w:szCs w:val="18"/>
                              </w:rPr>
                              <w:t>9</w:t>
                            </w:r>
                            <w:r>
                              <w:rPr>
                                <w:rFonts w:ascii="包图简圆体" w:eastAsia="包图简圆体" w:hAnsi="包图简圆体" w:cs="包图简圆体" w:hint="eastAsia"/>
                                <w:color w:val="FFFFFF" w:themeColor="background1"/>
                                <w:sz w:val="18"/>
                                <w:szCs w:val="18"/>
                              </w:rPr>
                              <w:t>月</w:t>
                            </w:r>
                            <w:r>
                              <w:rPr>
                                <w:rFonts w:ascii="包图简圆体" w:eastAsia="包图简圆体" w:hAnsi="包图简圆体" w:cs="包图简圆体" w:hint="eastAsia"/>
                                <w:color w:val="FFFFFF" w:themeColor="background1"/>
                                <w:sz w:val="18"/>
                                <w:szCs w:val="18"/>
                              </w:rPr>
                              <w:t>10</w:t>
                            </w:r>
                            <w:r>
                              <w:rPr>
                                <w:rFonts w:ascii="包图简圆体" w:eastAsia="包图简圆体" w:hAnsi="包图简圆体" w:cs="包图简圆体" w:hint="eastAsia"/>
                                <w:color w:val="FFFFFF" w:themeColor="background1"/>
                                <w:sz w:val="18"/>
                                <w:szCs w:val="18"/>
                              </w:rPr>
                              <w:t>日，原邮电部发行一套“教师节”纪念邮票，全套</w:t>
                            </w:r>
                            <w:r>
                              <w:rPr>
                                <w:rFonts w:ascii="包图简圆体" w:eastAsia="包图简圆体" w:hAnsi="包图简圆体" w:cs="包图简圆体" w:hint="eastAsia"/>
                                <w:color w:val="FFFFFF" w:themeColor="background1"/>
                                <w:sz w:val="18"/>
                                <w:szCs w:val="18"/>
                              </w:rPr>
                              <w:t>1</w:t>
                            </w:r>
                            <w:r>
                              <w:rPr>
                                <w:rFonts w:ascii="包图简圆体" w:eastAsia="包图简圆体" w:hAnsi="包图简圆体" w:cs="包图简圆体" w:hint="eastAsia"/>
                                <w:color w:val="FFFFFF" w:themeColor="background1"/>
                                <w:sz w:val="18"/>
                                <w:szCs w:val="18"/>
                              </w:rPr>
                              <w:t>枚，面额</w:t>
                            </w:r>
                            <w:r>
                              <w:rPr>
                                <w:rFonts w:ascii="包图简圆体" w:eastAsia="包图简圆体" w:hAnsi="包图简圆体" w:cs="包图简圆体" w:hint="eastAsia"/>
                                <w:color w:val="FFFFFF" w:themeColor="background1"/>
                                <w:sz w:val="18"/>
                                <w:szCs w:val="18"/>
                              </w:rPr>
                              <w:t>8</w:t>
                            </w:r>
                            <w:r>
                              <w:rPr>
                                <w:rFonts w:ascii="包图简圆体" w:eastAsia="包图简圆体" w:hAnsi="包图简圆体" w:cs="包图简圆体" w:hint="eastAsia"/>
                                <w:color w:val="FFFFFF" w:themeColor="background1"/>
                                <w:sz w:val="18"/>
                                <w:szCs w:val="18"/>
                              </w:rPr>
                              <w:t>分。张磊设计。影写版。齿孔</w:t>
                            </w:r>
                            <w:r>
                              <w:rPr>
                                <w:rFonts w:ascii="包图简圆体" w:eastAsia="包图简圆体" w:hAnsi="包图简圆体" w:cs="包图简圆体" w:hint="eastAsia"/>
                                <w:color w:val="FFFFFF" w:themeColor="background1"/>
                                <w:sz w:val="18"/>
                                <w:szCs w:val="18"/>
                              </w:rPr>
                              <w:t>11</w:t>
                            </w:r>
                            <w:r>
                              <w:rPr>
                                <w:rFonts w:ascii="包图简圆体" w:eastAsia="包图简圆体" w:hAnsi="包图简圆体" w:cs="包图简圆体" w:hint="eastAsia"/>
                                <w:color w:val="FFFFFF" w:themeColor="background1"/>
                                <w:sz w:val="18"/>
                                <w:szCs w:val="18"/>
                              </w:rPr>
                              <w:t>度，背面刷胶。邮局全张枚数</w:t>
                            </w:r>
                            <w:r>
                              <w:rPr>
                                <w:rFonts w:ascii="包图简圆体" w:eastAsia="包图简圆体" w:hAnsi="包图简圆体" w:cs="包图简圆体" w:hint="eastAsia"/>
                                <w:color w:val="FFFFFF" w:themeColor="background1"/>
                                <w:sz w:val="18"/>
                                <w:szCs w:val="18"/>
                              </w:rPr>
                              <w:t>56</w:t>
                            </w:r>
                            <w:r>
                              <w:rPr>
                                <w:rFonts w:ascii="包图简圆体" w:eastAsia="包图简圆体" w:hAnsi="包图简圆体" w:cs="包图简圆体" w:hint="eastAsia"/>
                                <w:color w:val="FFFFFF" w:themeColor="background1"/>
                                <w:sz w:val="18"/>
                                <w:szCs w:val="18"/>
                              </w:rPr>
                              <w:t>。北京邮票厂印刷。票幅规格</w:t>
                            </w:r>
                            <w:r>
                              <w:rPr>
                                <w:rFonts w:ascii="包图简圆体" w:eastAsia="包图简圆体" w:hAnsi="包图简圆体" w:cs="包图简圆体" w:hint="eastAsia"/>
                                <w:color w:val="FFFFFF" w:themeColor="background1"/>
                                <w:sz w:val="18"/>
                                <w:szCs w:val="18"/>
                              </w:rPr>
                              <w:t>40</w:t>
                            </w:r>
                            <w:r>
                              <w:rPr>
                                <w:rFonts w:ascii="包图简圆体" w:eastAsia="包图简圆体" w:hAnsi="包图简圆体" w:cs="包图简圆体" w:hint="eastAsia"/>
                                <w:color w:val="FFFFFF" w:themeColor="background1"/>
                                <w:sz w:val="18"/>
                                <w:szCs w:val="18"/>
                              </w:rPr>
                              <w:t>毫米乘</w:t>
                            </w:r>
                            <w:r>
                              <w:rPr>
                                <w:rFonts w:ascii="包图简圆体" w:eastAsia="包图简圆体" w:hAnsi="包图简圆体" w:cs="包图简圆体" w:hint="eastAsia"/>
                                <w:color w:val="FFFFFF" w:themeColor="background1"/>
                                <w:sz w:val="18"/>
                                <w:szCs w:val="18"/>
                              </w:rPr>
                              <w:t>27</w:t>
                            </w:r>
                            <w:r>
                              <w:rPr>
                                <w:rFonts w:ascii="包图简圆体" w:eastAsia="包图简圆体" w:hAnsi="包图简圆体" w:cs="包图简圆体" w:hint="eastAsia"/>
                                <w:color w:val="FFFFFF" w:themeColor="background1"/>
                                <w:sz w:val="18"/>
                                <w:szCs w:val="18"/>
                              </w:rPr>
                              <w:t>毫米。发行量</w:t>
                            </w:r>
                            <w:r>
                              <w:rPr>
                                <w:rFonts w:ascii="包图简圆体" w:eastAsia="包图简圆体" w:hAnsi="包图简圆体" w:cs="包图简圆体" w:hint="eastAsia"/>
                                <w:color w:val="FFFFFF" w:themeColor="background1"/>
                                <w:sz w:val="18"/>
                                <w:szCs w:val="18"/>
                              </w:rPr>
                              <w:t>5990.69</w:t>
                            </w:r>
                            <w:r>
                              <w:rPr>
                                <w:rFonts w:ascii="包图简圆体" w:eastAsia="包图简圆体" w:hAnsi="包图简圆体" w:cs="包图简圆体" w:hint="eastAsia"/>
                                <w:color w:val="FFFFFF" w:themeColor="background1"/>
                                <w:sz w:val="18"/>
                                <w:szCs w:val="18"/>
                              </w:rPr>
                              <w:t>万枚。图案由黑板、讲台和献给老师的鲜花组成。票名、</w:t>
                            </w:r>
                            <w:r>
                              <w:rPr>
                                <w:rFonts w:ascii="包图简圆体" w:eastAsia="包图简圆体" w:hAnsi="包图简圆体" w:cs="包图简圆体" w:hint="eastAsia"/>
                                <w:color w:val="FFFFFF" w:themeColor="background1"/>
                                <w:sz w:val="18"/>
                                <w:szCs w:val="18"/>
                              </w:rPr>
                              <w:t xml:space="preserve"> </w:t>
                            </w:r>
                            <w:r>
                              <w:rPr>
                                <w:rFonts w:ascii="包图简圆体" w:eastAsia="包图简圆体" w:hAnsi="包图简圆体" w:cs="包图简圆体" w:hint="eastAsia"/>
                                <w:color w:val="FFFFFF" w:themeColor="background1"/>
                                <w:sz w:val="18"/>
                                <w:szCs w:val="18"/>
                              </w:rPr>
                              <w:t>铭记和面值等文字设</w:t>
                            </w:r>
                            <w:r>
                              <w:rPr>
                                <w:rFonts w:ascii="包图简圆体" w:eastAsia="包图简圆体" w:hAnsi="包图简圆体" w:cs="包图简圆体" w:hint="eastAsia"/>
                                <w:color w:val="FFFFFF" w:themeColor="background1"/>
                                <w:sz w:val="18"/>
                                <w:szCs w:val="18"/>
                              </w:rPr>
                              <w:t xml:space="preserve"> </w:t>
                            </w:r>
                            <w:r>
                              <w:rPr>
                                <w:rFonts w:ascii="包图简圆体" w:eastAsia="包图简圆体" w:hAnsi="包图简圆体" w:cs="包图简圆体" w:hint="eastAsia"/>
                                <w:color w:val="FFFFFF" w:themeColor="background1"/>
                                <w:sz w:val="18"/>
                                <w:szCs w:val="18"/>
                              </w:rPr>
                              <w:t>计在黑板的左上角，采用</w:t>
                            </w:r>
                            <w:r>
                              <w:rPr>
                                <w:rFonts w:ascii="包图简圆体" w:eastAsia="包图简圆体" w:hAnsi="包图简圆体" w:cs="包图简圆体" w:hint="eastAsia"/>
                                <w:color w:val="FFFFFF" w:themeColor="background1"/>
                                <w:sz w:val="18"/>
                                <w:szCs w:val="18"/>
                              </w:rPr>
                              <w:br/>
                            </w:r>
                            <w:r>
                              <w:rPr>
                                <w:rFonts w:ascii="包图简圆体" w:eastAsia="包图简圆体" w:hAnsi="包图简圆体" w:cs="包图简圆体" w:hint="eastAsia"/>
                                <w:color w:val="FFFFFF" w:themeColor="background1"/>
                                <w:sz w:val="18"/>
                                <w:szCs w:val="18"/>
                              </w:rPr>
                              <w:t xml:space="preserve">      </w:t>
                            </w:r>
                            <w:r>
                              <w:rPr>
                                <w:rFonts w:ascii="包图简圆体" w:eastAsia="包图简圆体" w:hAnsi="包图简圆体" w:cs="包图简圆体" w:hint="eastAsia"/>
                                <w:color w:val="FFFFFF" w:themeColor="background1"/>
                                <w:sz w:val="18"/>
                                <w:szCs w:val="18"/>
                              </w:rPr>
                              <w:t>黄色与白色</w:t>
                            </w:r>
                            <w:r>
                              <w:rPr>
                                <w:rFonts w:ascii="包图简圆体" w:eastAsia="包图简圆体" w:hAnsi="包图简圆体" w:cs="包图简圆体" w:hint="eastAsia"/>
                                <w:color w:val="FFFFFF" w:themeColor="background1"/>
                                <w:sz w:val="18"/>
                                <w:szCs w:val="18"/>
                              </w:rPr>
                              <w:t xml:space="preserve"> </w:t>
                            </w:r>
                            <w:r>
                              <w:rPr>
                                <w:rFonts w:ascii="包图简圆体" w:eastAsia="包图简圆体" w:hAnsi="包图简圆体" w:cs="包图简圆体" w:hint="eastAsia"/>
                                <w:color w:val="FFFFFF" w:themeColor="background1"/>
                                <w:sz w:val="18"/>
                                <w:szCs w:val="18"/>
                              </w:rPr>
                              <w:t>。</w:t>
                            </w:r>
                          </w:p>
                          <w:p w:rsidR="00323BD1" w:rsidRDefault="00323BD1">
                            <w:pPr>
                              <w:rPr>
                                <w:rFonts w:ascii="包图简圆体" w:eastAsia="包图简圆体" w:hAnsi="包图简圆体" w:cs="包图简圆体"/>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12" o:spid="_x0000_s1026" type="#_x0000_t202" style="position:absolute;left:0;text-align:left;margin-left:246.65pt;margin-top:455.75pt;width:326pt;height:105.7pt;z-index:251680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" filled="f" stroked="f" strokeweight=".5pt">
                <v:textbox>
                  <w:txbxContent>
                    <w:p w:rsidR="00323BD1" w:rsidRDefault="00043CAB">
                      <w:pPr>
                        <w:rPr>
                          <w:rFonts w:ascii="包图简圆体" w:eastAsia="包图简圆体" w:hAnsi="包图简圆体" w:cs="包图简圆体"/>
                          <w:color w:val="FFFFFF" w:themeColor="background1"/>
                          <w:sz w:val="18"/>
                          <w:szCs w:val="18"/>
                        </w:rPr>
                      </w:pPr>
                      <w:r>
                        <w:rPr>
                          <w:rFonts w:ascii="包图简圆体" w:eastAsia="包图简圆体" w:hAnsi="包图简圆体" w:cs="包图简圆体" w:hint="eastAsia"/>
                          <w:color w:val="FFFFFF" w:themeColor="background1"/>
                          <w:sz w:val="18"/>
                          <w:szCs w:val="18"/>
                        </w:rPr>
                        <w:t>1986</w:t>
                      </w:r>
                      <w:r>
                        <w:rPr>
                          <w:rFonts w:ascii="包图简圆体" w:eastAsia="包图简圆体" w:hAnsi="包图简圆体" w:cs="包图简圆体" w:hint="eastAsia"/>
                          <w:color w:val="FFFFFF" w:themeColor="background1"/>
                          <w:sz w:val="18"/>
                          <w:szCs w:val="18"/>
                        </w:rPr>
                        <w:t>年</w:t>
                      </w:r>
                      <w:r>
                        <w:rPr>
                          <w:rFonts w:ascii="包图简圆体" w:eastAsia="包图简圆体" w:hAnsi="包图简圆体" w:cs="包图简圆体" w:hint="eastAsia"/>
                          <w:color w:val="FFFFFF" w:themeColor="background1"/>
                          <w:sz w:val="18"/>
                          <w:szCs w:val="18"/>
                        </w:rPr>
                        <w:t>9</w:t>
                      </w:r>
                      <w:r>
                        <w:rPr>
                          <w:rFonts w:ascii="包图简圆体" w:eastAsia="包图简圆体" w:hAnsi="包图简圆体" w:cs="包图简圆体" w:hint="eastAsia"/>
                          <w:color w:val="FFFFFF" w:themeColor="background1"/>
                          <w:sz w:val="18"/>
                          <w:szCs w:val="18"/>
                        </w:rPr>
                        <w:t>月</w:t>
                      </w:r>
                      <w:r>
                        <w:rPr>
                          <w:rFonts w:ascii="包图简圆体" w:eastAsia="包图简圆体" w:hAnsi="包图简圆体" w:cs="包图简圆体" w:hint="eastAsia"/>
                          <w:color w:val="FFFFFF" w:themeColor="background1"/>
                          <w:sz w:val="18"/>
                          <w:szCs w:val="18"/>
                        </w:rPr>
                        <w:t>10</w:t>
                      </w:r>
                      <w:r>
                        <w:rPr>
                          <w:rFonts w:ascii="包图简圆体" w:eastAsia="包图简圆体" w:hAnsi="包图简圆体" w:cs="包图简圆体" w:hint="eastAsia"/>
                          <w:color w:val="FFFFFF" w:themeColor="background1"/>
                          <w:sz w:val="18"/>
                          <w:szCs w:val="18"/>
                        </w:rPr>
                        <w:t>日，原邮电部发行一套“教师节”纪念邮票，全套</w:t>
                      </w:r>
                      <w:r>
                        <w:rPr>
                          <w:rFonts w:ascii="包图简圆体" w:eastAsia="包图简圆体" w:hAnsi="包图简圆体" w:cs="包图简圆体" w:hint="eastAsia"/>
                          <w:color w:val="FFFFFF" w:themeColor="background1"/>
                          <w:sz w:val="18"/>
                          <w:szCs w:val="18"/>
                        </w:rPr>
                        <w:t>1</w:t>
                      </w:r>
                      <w:r>
                        <w:rPr>
                          <w:rFonts w:ascii="包图简圆体" w:eastAsia="包图简圆体" w:hAnsi="包图简圆体" w:cs="包图简圆体" w:hint="eastAsia"/>
                          <w:color w:val="FFFFFF" w:themeColor="background1"/>
                          <w:sz w:val="18"/>
                          <w:szCs w:val="18"/>
                        </w:rPr>
                        <w:t>枚，面额</w:t>
                      </w:r>
                      <w:r>
                        <w:rPr>
                          <w:rFonts w:ascii="包图简圆体" w:eastAsia="包图简圆体" w:hAnsi="包图简圆体" w:cs="包图简圆体" w:hint="eastAsia"/>
                          <w:color w:val="FFFFFF" w:themeColor="background1"/>
                          <w:sz w:val="18"/>
                          <w:szCs w:val="18"/>
                        </w:rPr>
                        <w:t>8</w:t>
                      </w:r>
                      <w:r>
                        <w:rPr>
                          <w:rFonts w:ascii="包图简圆体" w:eastAsia="包图简圆体" w:hAnsi="包图简圆体" w:cs="包图简圆体" w:hint="eastAsia"/>
                          <w:color w:val="FFFFFF" w:themeColor="background1"/>
                          <w:sz w:val="18"/>
                          <w:szCs w:val="18"/>
                        </w:rPr>
                        <w:t>分。张磊设计。影写版。齿孔</w:t>
                      </w:r>
                      <w:r>
                        <w:rPr>
                          <w:rFonts w:ascii="包图简圆体" w:eastAsia="包图简圆体" w:hAnsi="包图简圆体" w:cs="包图简圆体" w:hint="eastAsia"/>
                          <w:color w:val="FFFFFF" w:themeColor="background1"/>
                          <w:sz w:val="18"/>
                          <w:szCs w:val="18"/>
                        </w:rPr>
                        <w:t>11</w:t>
                      </w:r>
                      <w:r>
                        <w:rPr>
                          <w:rFonts w:ascii="包图简圆体" w:eastAsia="包图简圆体" w:hAnsi="包图简圆体" w:cs="包图简圆体" w:hint="eastAsia"/>
                          <w:color w:val="FFFFFF" w:themeColor="background1"/>
                          <w:sz w:val="18"/>
                          <w:szCs w:val="18"/>
                        </w:rPr>
                        <w:t>度，背面刷胶。邮局全张枚数</w:t>
                      </w:r>
                      <w:r>
                        <w:rPr>
                          <w:rFonts w:ascii="包图简圆体" w:eastAsia="包图简圆体" w:hAnsi="包图简圆体" w:cs="包图简圆体" w:hint="eastAsia"/>
                          <w:color w:val="FFFFFF" w:themeColor="background1"/>
                          <w:sz w:val="18"/>
                          <w:szCs w:val="18"/>
                        </w:rPr>
                        <w:t>56</w:t>
                      </w:r>
                      <w:r>
                        <w:rPr>
                          <w:rFonts w:ascii="包图简圆体" w:eastAsia="包图简圆体" w:hAnsi="包图简圆体" w:cs="包图简圆体" w:hint="eastAsia"/>
                          <w:color w:val="FFFFFF" w:themeColor="background1"/>
                          <w:sz w:val="18"/>
                          <w:szCs w:val="18"/>
                        </w:rPr>
                        <w:t>。北京邮票厂印刷。票幅规格</w:t>
                      </w:r>
                      <w:r>
                        <w:rPr>
                          <w:rFonts w:ascii="包图简圆体" w:eastAsia="包图简圆体" w:hAnsi="包图简圆体" w:cs="包图简圆体" w:hint="eastAsia"/>
                          <w:color w:val="FFFFFF" w:themeColor="background1"/>
                          <w:sz w:val="18"/>
                          <w:szCs w:val="18"/>
                        </w:rPr>
                        <w:t>40</w:t>
                      </w:r>
                      <w:r>
                        <w:rPr>
                          <w:rFonts w:ascii="包图简圆体" w:eastAsia="包图简圆体" w:hAnsi="包图简圆体" w:cs="包图简圆体" w:hint="eastAsia"/>
                          <w:color w:val="FFFFFF" w:themeColor="background1"/>
                          <w:sz w:val="18"/>
                          <w:szCs w:val="18"/>
                        </w:rPr>
                        <w:t>毫米乘</w:t>
                      </w:r>
                      <w:r>
                        <w:rPr>
                          <w:rFonts w:ascii="包图简圆体" w:eastAsia="包图简圆体" w:hAnsi="包图简圆体" w:cs="包图简圆体" w:hint="eastAsia"/>
                          <w:color w:val="FFFFFF" w:themeColor="background1"/>
                          <w:sz w:val="18"/>
                          <w:szCs w:val="18"/>
                        </w:rPr>
                        <w:t>27</w:t>
                      </w:r>
                      <w:r>
                        <w:rPr>
                          <w:rFonts w:ascii="包图简圆体" w:eastAsia="包图简圆体" w:hAnsi="包图简圆体" w:cs="包图简圆体" w:hint="eastAsia"/>
                          <w:color w:val="FFFFFF" w:themeColor="background1"/>
                          <w:sz w:val="18"/>
                          <w:szCs w:val="18"/>
                        </w:rPr>
                        <w:t>毫米。发行量</w:t>
                      </w:r>
                      <w:r>
                        <w:rPr>
                          <w:rFonts w:ascii="包图简圆体" w:eastAsia="包图简圆体" w:hAnsi="包图简圆体" w:cs="包图简圆体" w:hint="eastAsia"/>
                          <w:color w:val="FFFFFF" w:themeColor="background1"/>
                          <w:sz w:val="18"/>
                          <w:szCs w:val="18"/>
                        </w:rPr>
                        <w:t>5990.69</w:t>
                      </w:r>
                      <w:r>
                        <w:rPr>
                          <w:rFonts w:ascii="包图简圆体" w:eastAsia="包图简圆体" w:hAnsi="包图简圆体" w:cs="包图简圆体" w:hint="eastAsia"/>
                          <w:color w:val="FFFFFF" w:themeColor="background1"/>
                          <w:sz w:val="18"/>
                          <w:szCs w:val="18"/>
                        </w:rPr>
                        <w:t>万枚。图案由黑板、讲台和献给老师的鲜花组成。票名、</w:t>
                      </w:r>
                      <w:r>
                        <w:rPr>
                          <w:rFonts w:ascii="包图简圆体" w:eastAsia="包图简圆体" w:hAnsi="包图简圆体" w:cs="包图简圆体" w:hint="eastAsia"/>
                          <w:color w:val="FFFFFF" w:themeColor="background1"/>
                          <w:sz w:val="18"/>
                          <w:szCs w:val="18"/>
                        </w:rPr>
                        <w:t xml:space="preserve"> </w:t>
                      </w:r>
                      <w:r>
                        <w:rPr>
                          <w:rFonts w:ascii="包图简圆体" w:eastAsia="包图简圆体" w:hAnsi="包图简圆体" w:cs="包图简圆体" w:hint="eastAsia"/>
                          <w:color w:val="FFFFFF" w:themeColor="background1"/>
                          <w:sz w:val="18"/>
                          <w:szCs w:val="18"/>
                        </w:rPr>
                        <w:t>铭记和面值等文字设</w:t>
                      </w:r>
                      <w:r>
                        <w:rPr>
                          <w:rFonts w:ascii="包图简圆体" w:eastAsia="包图简圆体" w:hAnsi="包图简圆体" w:cs="包图简圆体" w:hint="eastAsia"/>
                          <w:color w:val="FFFFFF" w:themeColor="background1"/>
                          <w:sz w:val="18"/>
                          <w:szCs w:val="18"/>
                        </w:rPr>
                        <w:t xml:space="preserve"> </w:t>
                      </w:r>
                      <w:r>
                        <w:rPr>
                          <w:rFonts w:ascii="包图简圆体" w:eastAsia="包图简圆体" w:hAnsi="包图简圆体" w:cs="包图简圆体" w:hint="eastAsia"/>
                          <w:color w:val="FFFFFF" w:themeColor="background1"/>
                          <w:sz w:val="18"/>
                          <w:szCs w:val="18"/>
                        </w:rPr>
                        <w:t>计在黑板的左上角，采用</w:t>
                      </w:r>
                      <w:r>
                        <w:rPr>
                          <w:rFonts w:ascii="包图简圆体" w:eastAsia="包图简圆体" w:hAnsi="包图简圆体" w:cs="包图简圆体" w:hint="eastAsia"/>
                          <w:color w:val="FFFFFF" w:themeColor="background1"/>
                          <w:sz w:val="18"/>
                          <w:szCs w:val="18"/>
                        </w:rPr>
                        <w:br/>
                      </w:r>
                      <w:r>
                        <w:rPr>
                          <w:rFonts w:ascii="包图简圆体" w:eastAsia="包图简圆体" w:hAnsi="包图简圆体" w:cs="包图简圆体" w:hint="eastAsia"/>
                          <w:color w:val="FFFFFF" w:themeColor="background1"/>
                          <w:sz w:val="18"/>
                          <w:szCs w:val="18"/>
                        </w:rPr>
                        <w:t xml:space="preserve">      </w:t>
                      </w:r>
                      <w:r>
                        <w:rPr>
                          <w:rFonts w:ascii="包图简圆体" w:eastAsia="包图简圆体" w:hAnsi="包图简圆体" w:cs="包图简圆体" w:hint="eastAsia"/>
                          <w:color w:val="FFFFFF" w:themeColor="background1"/>
                          <w:sz w:val="18"/>
                          <w:szCs w:val="18"/>
                        </w:rPr>
                        <w:t>黄色与白色</w:t>
                      </w:r>
                      <w:r>
                        <w:rPr>
                          <w:rFonts w:ascii="包图简圆体" w:eastAsia="包图简圆体" w:hAnsi="包图简圆体" w:cs="包图简圆体" w:hint="eastAsia"/>
                          <w:color w:val="FFFFFF" w:themeColor="background1"/>
                          <w:sz w:val="18"/>
                          <w:szCs w:val="18"/>
                        </w:rPr>
                        <w:t xml:space="preserve"> </w:t>
                      </w:r>
                      <w:r>
                        <w:rPr>
                          <w:rFonts w:ascii="包图简圆体" w:eastAsia="包图简圆体" w:hAnsi="包图简圆体" w:cs="包图简圆体" w:hint="eastAsia"/>
                          <w:color w:val="FFFFFF" w:themeColor="background1"/>
                          <w:sz w:val="18"/>
                          <w:szCs w:val="18"/>
                        </w:rPr>
                        <w:t>。</w:t>
                      </w:r>
                    </w:p>
                    <w:p w:rsidR="00323BD1" w:rsidRDefault="00323BD1">
                      <w:pPr>
                        <w:rPr>
                          <w:rFonts w:ascii="包图简圆体" w:eastAsia="包图简圆体" w:hAnsi="包图简圆体" w:cs="包图简圆体"/>
                          <w:color w:val="FFFFFF" w:themeColor="background1"/>
                        </w:rPr>
                      </w:pPr>
                    </w:p>
                  </w:txbxContent>
                </v:textbox>
              </v:shape>
            </w:pict>
          </mc:Fallback>
        </mc:AlternateContent>
      </w:r>
      <w:r>
        <w:rPr>
          <w:noProof/>
          <w:sz w:val="42"/>
        </w:rPr>
        <mc:AlternateContent>
          <mc:Choice Requires="wps">
            <w:drawing>
              <wp:anchor distT="0" distB="0" distL="114300" distR="114300" simplePos="0" relativeHeight="251689472" behindDoc="0" locked="0" layoutInCell="1" allowOverlap="1">
                <wp:simplePos x="0" y="0"/>
                <wp:positionH relativeFrom="column">
                  <wp:posOffset>7451725</wp:posOffset>
                </wp:positionH>
                <wp:positionV relativeFrom="paragraph">
                  <wp:posOffset>3558540</wp:posOffset>
                </wp:positionV>
                <wp:extent cx="2696210" cy="1398905"/>
                <wp:effectExtent l="0" t="0" r="0" b="0"/>
                <wp:wrapNone/>
                <wp:docPr id="6" name="文本框 6"/>
                <wp:cNvGraphicFramePr/>
                <a:graphic xmlns:a="http://schemas.openxmlformats.org/drawingml/2006/main">
                  <a:graphicData uri="http://schemas.microsoft.com/office/word/2010/wordprocessingShape">
                    <wps:wsp>
                      <wps:cNvSpPr txBox="1"/>
                      <wps:spPr>
                        <a:xfrm>
                          <a:off x="0" y="0"/>
                          <a:ext cx="2696210" cy="13989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23BD1" w:rsidRDefault="00043CAB">
                            <w:pPr>
                              <w:rPr>
                                <w:rFonts w:ascii="包图简圆体" w:eastAsia="包图简圆体" w:hAnsi="包图简圆体" w:cs="包图简圆体"/>
                                <w:sz w:val="18"/>
                                <w:szCs w:val="21"/>
                              </w:rPr>
                            </w:pPr>
                            <w:r>
                              <w:rPr>
                                <w:rFonts w:ascii="包图简圆体" w:eastAsia="包图简圆体" w:hAnsi="包图简圆体" w:cs="包图简圆体" w:hint="eastAsia"/>
                                <w:sz w:val="18"/>
                                <w:szCs w:val="21"/>
                              </w:rPr>
                              <w:t>教师节，旨在肯定教师为教育事业所做的贡献。在中国近现代史上，多次以不同的日期作为过教师节。直至</w:t>
                            </w:r>
                            <w:r>
                              <w:rPr>
                                <w:rFonts w:ascii="包图简圆体" w:eastAsia="包图简圆体" w:hAnsi="包图简圆体" w:cs="包图简圆体" w:hint="eastAsia"/>
                                <w:sz w:val="18"/>
                                <w:szCs w:val="21"/>
                              </w:rPr>
                              <w:t>1985</w:t>
                            </w:r>
                            <w:r>
                              <w:rPr>
                                <w:rFonts w:ascii="包图简圆体" w:eastAsia="包图简圆体" w:hAnsi="包图简圆体" w:cs="包图简圆体" w:hint="eastAsia"/>
                                <w:sz w:val="18"/>
                                <w:szCs w:val="21"/>
                              </w:rPr>
                              <w:t>年，第六届全国人大常委会第九次会议通过了国务院关于建立教师节的议案，才真正确定了</w:t>
                            </w:r>
                            <w:r>
                              <w:rPr>
                                <w:rFonts w:ascii="包图简圆体" w:eastAsia="包图简圆体" w:hAnsi="包图简圆体" w:cs="包图简圆体" w:hint="eastAsia"/>
                                <w:sz w:val="18"/>
                                <w:szCs w:val="21"/>
                              </w:rPr>
                              <w:t>1985</w:t>
                            </w:r>
                            <w:r>
                              <w:rPr>
                                <w:rFonts w:ascii="包图简圆体" w:eastAsia="包图简圆体" w:hAnsi="包图简圆体" w:cs="包图简圆体" w:hint="eastAsia"/>
                                <w:sz w:val="18"/>
                                <w:szCs w:val="21"/>
                              </w:rPr>
                              <w:t>年</w:t>
                            </w:r>
                            <w:r>
                              <w:rPr>
                                <w:rFonts w:ascii="包图简圆体" w:eastAsia="包图简圆体" w:hAnsi="包图简圆体" w:cs="包图简圆体" w:hint="eastAsia"/>
                                <w:sz w:val="18"/>
                                <w:szCs w:val="21"/>
                              </w:rPr>
                              <w:t>9</w:t>
                            </w:r>
                            <w:r>
                              <w:rPr>
                                <w:rFonts w:ascii="包图简圆体" w:eastAsia="包图简圆体" w:hAnsi="包图简圆体" w:cs="包图简圆体" w:hint="eastAsia"/>
                                <w:sz w:val="18"/>
                                <w:szCs w:val="21"/>
                              </w:rPr>
                              <w:t>月</w:t>
                            </w:r>
                            <w:r>
                              <w:rPr>
                                <w:rFonts w:ascii="包图简圆体" w:eastAsia="包图简圆体" w:hAnsi="包图简圆体" w:cs="包图简圆体" w:hint="eastAsia"/>
                                <w:sz w:val="18"/>
                                <w:szCs w:val="21"/>
                              </w:rPr>
                              <w:t>10</w:t>
                            </w:r>
                            <w:r>
                              <w:rPr>
                                <w:rFonts w:ascii="包图简圆体" w:eastAsia="包图简圆体" w:hAnsi="包图简圆体" w:cs="包图简圆体" w:hint="eastAsia"/>
                                <w:sz w:val="18"/>
                                <w:szCs w:val="21"/>
                              </w:rPr>
                              <w:t>日为中国第一个教师节。</w:t>
                            </w:r>
                          </w:p>
                          <w:p w:rsidR="00323BD1" w:rsidRDefault="00323BD1">
                            <w:pPr>
                              <w:rPr>
                                <w:rFonts w:ascii="包图简圆体" w:eastAsia="包图简圆体" w:hAnsi="包图简圆体" w:cs="包图简圆体"/>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6" o:spid="_x0000_s1027" type="#_x0000_t202" style="position:absolute;left:0;text-align:left;margin-left:586.75pt;margin-top:280.2pt;width:212.3pt;height:110.15pt;z-index:251689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" filled="f" stroked="f" strokeweight=".5pt">
                <v:textbox>
                  <w:txbxContent>
                    <w:p w:rsidR="00323BD1" w:rsidRDefault="00043CAB">
                      <w:pPr>
                        <w:rPr>
                          <w:rFonts w:ascii="包图简圆体" w:eastAsia="包图简圆体" w:hAnsi="包图简圆体" w:cs="包图简圆体"/>
                          <w:sz w:val="18"/>
                          <w:szCs w:val="21"/>
                        </w:rPr>
                      </w:pPr>
                      <w:r>
                        <w:rPr>
                          <w:rFonts w:ascii="包图简圆体" w:eastAsia="包图简圆体" w:hAnsi="包图简圆体" w:cs="包图简圆体" w:hint="eastAsia"/>
                          <w:sz w:val="18"/>
                          <w:szCs w:val="21"/>
                        </w:rPr>
                        <w:t>教师节，旨在肯定教师为教育事业所做的贡献。在中国近现代史上，多次以不同的日期作为过教师节。直至</w:t>
                      </w:r>
                      <w:r>
                        <w:rPr>
                          <w:rFonts w:ascii="包图简圆体" w:eastAsia="包图简圆体" w:hAnsi="包图简圆体" w:cs="包图简圆体" w:hint="eastAsia"/>
                          <w:sz w:val="18"/>
                          <w:szCs w:val="21"/>
                        </w:rPr>
                        <w:t>1985</w:t>
                      </w:r>
                      <w:r>
                        <w:rPr>
                          <w:rFonts w:ascii="包图简圆体" w:eastAsia="包图简圆体" w:hAnsi="包图简圆体" w:cs="包图简圆体" w:hint="eastAsia"/>
                          <w:sz w:val="18"/>
                          <w:szCs w:val="21"/>
                        </w:rPr>
                        <w:t>年，第六届全国人大常委会第九次会议通过了国务院关于建立教师节的议案，才真正确定了</w:t>
                      </w:r>
                      <w:r>
                        <w:rPr>
                          <w:rFonts w:ascii="包图简圆体" w:eastAsia="包图简圆体" w:hAnsi="包图简圆体" w:cs="包图简圆体" w:hint="eastAsia"/>
                          <w:sz w:val="18"/>
                          <w:szCs w:val="21"/>
                        </w:rPr>
                        <w:t>1985</w:t>
                      </w:r>
                      <w:r>
                        <w:rPr>
                          <w:rFonts w:ascii="包图简圆体" w:eastAsia="包图简圆体" w:hAnsi="包图简圆体" w:cs="包图简圆体" w:hint="eastAsia"/>
                          <w:sz w:val="18"/>
                          <w:szCs w:val="21"/>
                        </w:rPr>
                        <w:t>年</w:t>
                      </w:r>
                      <w:r>
                        <w:rPr>
                          <w:rFonts w:ascii="包图简圆体" w:eastAsia="包图简圆体" w:hAnsi="包图简圆体" w:cs="包图简圆体" w:hint="eastAsia"/>
                          <w:sz w:val="18"/>
                          <w:szCs w:val="21"/>
                        </w:rPr>
                        <w:t>9</w:t>
                      </w:r>
                      <w:r>
                        <w:rPr>
                          <w:rFonts w:ascii="包图简圆体" w:eastAsia="包图简圆体" w:hAnsi="包图简圆体" w:cs="包图简圆体" w:hint="eastAsia"/>
                          <w:sz w:val="18"/>
                          <w:szCs w:val="21"/>
                        </w:rPr>
                        <w:t>月</w:t>
                      </w:r>
                      <w:r>
                        <w:rPr>
                          <w:rFonts w:ascii="包图简圆体" w:eastAsia="包图简圆体" w:hAnsi="包图简圆体" w:cs="包图简圆体" w:hint="eastAsia"/>
                          <w:sz w:val="18"/>
                          <w:szCs w:val="21"/>
                        </w:rPr>
                        <w:t>10</w:t>
                      </w:r>
                      <w:r>
                        <w:rPr>
                          <w:rFonts w:ascii="包图简圆体" w:eastAsia="包图简圆体" w:hAnsi="包图简圆体" w:cs="包图简圆体" w:hint="eastAsia"/>
                          <w:sz w:val="18"/>
                          <w:szCs w:val="21"/>
                        </w:rPr>
                        <w:t>日为中国第一个教师节。</w:t>
                      </w:r>
                    </w:p>
                    <w:p w:rsidR="00323BD1" w:rsidRDefault="00323BD1">
                      <w:pPr>
                        <w:rPr>
                          <w:rFonts w:ascii="包图简圆体" w:eastAsia="包图简圆体" w:hAnsi="包图简圆体" w:cs="包图简圆体"/>
                        </w:rPr>
                      </w:pPr>
                    </w:p>
                  </w:txbxContent>
                </v:textbox>
              </v:shape>
            </w:pict>
          </mc:Fallback>
        </mc:AlternateContent>
      </w:r>
      <w:r>
        <w:rPr>
          <w:noProof/>
          <w:sz w:val="42"/>
        </w:rPr>
        <mc:AlternateContent>
          <mc:Choice Requires="wps">
            <w:drawing>
              <wp:anchor distT="0" distB="0" distL="114300" distR="114300" simplePos="0" relativeHeight="251667968" behindDoc="0" locked="0" layoutInCell="1" allowOverlap="1">
                <wp:simplePos x="0" y="0"/>
                <wp:positionH relativeFrom="column">
                  <wp:posOffset>8435340</wp:posOffset>
                </wp:positionH>
                <wp:positionV relativeFrom="paragraph">
                  <wp:posOffset>3205372</wp:posOffset>
                </wp:positionV>
                <wp:extent cx="1300480" cy="9144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300480" cy="9144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23BD1" w:rsidRDefault="00043CAB">
                            <w:pPr>
                              <w:rPr>
                                <w:rFonts w:ascii="包图简圆体" w:eastAsia="包图简圆体" w:hAnsi="包图简圆体" w:cs="包图简圆体"/>
                                <w:color w:val="00B050"/>
                                <w:sz w:val="36"/>
                                <w:szCs w:val="44"/>
                              </w:rPr>
                            </w:pPr>
                            <w:r>
                              <w:rPr>
                                <w:rFonts w:ascii="包图简圆体" w:eastAsia="包图简圆体" w:hAnsi="包图简圆体" w:cs="包图简圆体" w:hint="eastAsia"/>
                                <w:color w:val="00B050"/>
                                <w:sz w:val="36"/>
                                <w:szCs w:val="44"/>
                              </w:rPr>
                              <w:t>教师节</w:t>
                            </w:r>
                          </w:p>
                          <w:p w:rsidR="00323BD1" w:rsidRDefault="00323BD1">
                            <w:pPr>
                              <w:rPr>
                                <w:rFonts w:ascii="包图简圆体" w:eastAsia="包图简圆体" w:hAnsi="包图简圆体" w:cs="包图简圆体"/>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1" o:spid="_x0000_s1028" type="#_x0000_t202" style="position:absolute;left:0;text-align:left;margin-left:664.2pt;margin-top:252.4pt;width:102.4pt;height:1in;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" filled="f" stroked="f" strokeweight=".5pt">
                <v:textbox>
                  <w:txbxContent>
                    <w:p w:rsidR="00323BD1" w:rsidRDefault="00043CAB">
                      <w:pPr>
                        <w:rPr>
                          <w:rFonts w:ascii="包图简圆体" w:eastAsia="包图简圆体" w:hAnsi="包图简圆体" w:cs="包图简圆体"/>
                          <w:color w:val="00B050"/>
                          <w:sz w:val="36"/>
                          <w:szCs w:val="44"/>
                        </w:rPr>
                      </w:pPr>
                      <w:r>
                        <w:rPr>
                          <w:rFonts w:ascii="包图简圆体" w:eastAsia="包图简圆体" w:hAnsi="包图简圆体" w:cs="包图简圆体" w:hint="eastAsia"/>
                          <w:color w:val="00B050"/>
                          <w:sz w:val="36"/>
                          <w:szCs w:val="44"/>
                        </w:rPr>
                        <w:t>教师节</w:t>
                      </w:r>
                    </w:p>
                    <w:p w:rsidR="00323BD1" w:rsidRDefault="00323BD1">
                      <w:pPr>
                        <w:rPr>
                          <w:rFonts w:ascii="包图简圆体" w:eastAsia="包图简圆体" w:hAnsi="包图简圆体" w:cs="包图简圆体"/>
                        </w:rPr>
                      </w:pPr>
                    </w:p>
                  </w:txbxContent>
                </v:textbox>
              </v:shape>
            </w:pict>
          </mc:Fallback>
        </mc:AlternateContent>
      </w:r>
      <w:r>
        <w:rPr>
          <w:rFonts w:hint="eastAsia"/>
          <w:noProof/>
        </w:rPr>
        <w:drawing>
          <wp:anchor distT="0" distB="0" distL="114300" distR="114300" simplePos="0" relativeHeight="251631104" behindDoc="0" locked="0" layoutInCell="1" allowOverlap="1">
            <wp:simplePos x="0" y="0"/>
            <wp:positionH relativeFrom="column">
              <wp:posOffset>-13335</wp:posOffset>
            </wp:positionH>
            <wp:positionV relativeFrom="paragraph">
              <wp:posOffset>2176145</wp:posOffset>
            </wp:positionV>
            <wp:extent cx="1972945" cy="2030095"/>
            <wp:effectExtent l="0" t="0" r="8255" b="8255"/>
            <wp:wrapNone/>
            <wp:docPr id="21" name="图片 21" descr="图层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层 1-01"/>
                    <pic:cNvPicPr>
                      <a:picLocks noChangeAspect="1"/>
                    </pic:cNvPicPr>
                  </pic:nvPicPr>
                  <pic:blipFill>
                    <a:blip r:embed="rId5"/>
                    <a:stretch>
                      <a:fillRect/>
                    </a:stretch>
                  </pic:blipFill>
                  <pic:spPr>
                    <a:xfrm flipH="1">
                      <a:off x="0" y="0"/>
                      <a:ext cx="1972945" cy="2030095"/>
                    </a:xfrm>
                    <a:prstGeom prst="rect">
                      <a:avLst/>
                    </a:prstGeom>
                  </pic:spPr>
                </pic:pic>
              </a:graphicData>
            </a:graphic>
          </wp:anchor>
        </w:drawing>
      </w:r>
      <w:r>
        <w:rPr>
          <w:noProof/>
          <w:sz w:val="57"/>
        </w:rPr>
        <w:drawing>
          <wp:anchor distT="0" distB="0" distL="114300" distR="114300" simplePos="0" relativeHeight="251634176" behindDoc="0" locked="0" layoutInCell="1" allowOverlap="1">
            <wp:simplePos x="0" y="0"/>
            <wp:positionH relativeFrom="column">
              <wp:posOffset>-328930</wp:posOffset>
            </wp:positionH>
            <wp:positionV relativeFrom="paragraph">
              <wp:posOffset>3836670</wp:posOffset>
            </wp:positionV>
            <wp:extent cx="3593465" cy="4721860"/>
            <wp:effectExtent l="0" t="0" r="0" b="0"/>
            <wp:wrapNone/>
            <wp:docPr id="22" name="图片 22" descr="5985e806e83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985e806e83e2"/>
                    <pic:cNvPicPr>
                      <a:picLocks noChangeAspect="1"/>
                    </pic:cNvPicPr>
                  </pic:nvPicPr>
                  <pic:blipFill>
                    <a:blip r:embed="rId6"/>
                    <a:stretch>
                      <a:fillRect/>
                    </a:stretch>
                  </pic:blipFill>
                  <pic:spPr>
                    <a:xfrm>
                      <a:off x="0" y="0"/>
                      <a:ext cx="3593465" cy="4721860"/>
                    </a:xfrm>
                    <a:prstGeom prst="rect">
                      <a:avLst/>
                    </a:prstGeom>
                  </pic:spPr>
                </pic:pic>
              </a:graphicData>
            </a:graphic>
          </wp:anchor>
        </w:drawing>
      </w:r>
      <w:r>
        <w:rPr>
          <w:rFonts w:hint="eastAsia"/>
          <w:noProof/>
        </w:rPr>
        <w:drawing>
          <wp:anchor distT="0" distB="0" distL="114300" distR="114300" simplePos="0" relativeHeight="251637248" behindDoc="0" locked="0" layoutInCell="1" allowOverlap="1">
            <wp:simplePos x="0" y="0"/>
            <wp:positionH relativeFrom="column">
              <wp:posOffset>6086475</wp:posOffset>
            </wp:positionH>
            <wp:positionV relativeFrom="paragraph">
              <wp:posOffset>4557395</wp:posOffset>
            </wp:positionV>
            <wp:extent cx="4625340" cy="3317875"/>
            <wp:effectExtent l="0" t="0" r="3810" b="15875"/>
            <wp:wrapNone/>
            <wp:docPr id="4" name="图片 4" descr="59b0c0be0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59b0c0be03274"/>
                    <pic:cNvPicPr>
                      <a:picLocks noChangeAspect="1"/>
                    </pic:cNvPicPr>
                  </pic:nvPicPr>
                  <pic:blipFill>
                    <a:blip r:embed="rId7"/>
                    <a:stretch>
                      <a:fillRect/>
                    </a:stretch>
                  </pic:blipFill>
                  <pic:spPr>
                    <a:xfrm>
                      <a:off x="0" y="0"/>
                      <a:ext cx="4625340" cy="3317875"/>
                    </a:xfrm>
                    <a:prstGeom prst="rect">
                      <a:avLst/>
                    </a:prstGeom>
                  </pic:spPr>
                </pic:pic>
              </a:graphicData>
            </a:graphic>
          </wp:anchor>
        </w:drawing>
      </w:r>
      <w:r>
        <w:rPr>
          <w:noProof/>
          <w:sz w:val="126"/>
        </w:rPr>
        <w:drawing>
          <wp:anchor distT="0" distB="0" distL="114300" distR="114300" simplePos="0" relativeHeight="251640320" behindDoc="0" locked="0" layoutInCell="1" allowOverlap="1">
            <wp:simplePos x="0" y="0"/>
            <wp:positionH relativeFrom="column">
              <wp:posOffset>5634990</wp:posOffset>
            </wp:positionH>
            <wp:positionV relativeFrom="paragraph">
              <wp:posOffset>328295</wp:posOffset>
            </wp:positionV>
            <wp:extent cx="1102360" cy="1881505"/>
            <wp:effectExtent l="0" t="0" r="2540" b="4445"/>
            <wp:wrapNone/>
            <wp:docPr id="10" name="图片 3" descr="82851fc0494c6da067de1dea820ef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82851fc0494c6da067de1dea820efdea"/>
                    <pic:cNvPicPr>
                      <a:picLocks noChangeAspect="1"/>
                    </pic:cNvPicPr>
                  </pic:nvPicPr>
                  <pic:blipFill>
                    <a:blip r:embed="rId8"/>
                    <a:stretch>
                      <a:fillRect/>
                    </a:stretch>
                  </pic:blipFill>
                  <pic:spPr>
                    <a:xfrm>
                      <a:off x="0" y="0"/>
                      <a:ext cx="1102360" cy="1881505"/>
                    </a:xfrm>
                    <a:prstGeom prst="rect">
                      <a:avLst/>
                    </a:prstGeom>
                    <a:noFill/>
                    <a:ln w="9525">
                      <a:noFill/>
                    </a:ln>
                  </pic:spPr>
                </pic:pic>
              </a:graphicData>
            </a:graphic>
          </wp:anchor>
        </w:drawing>
      </w:r>
      <w:r>
        <w:rPr>
          <w:rFonts w:hint="eastAsia"/>
          <w:noProof/>
        </w:rPr>
        <w:drawing>
          <wp:anchor distT="0" distB="0" distL="114300" distR="114300" simplePos="0" relativeHeight="251643392" behindDoc="0" locked="0" layoutInCell="1" allowOverlap="1">
            <wp:simplePos x="0" y="0"/>
            <wp:positionH relativeFrom="column">
              <wp:posOffset>6532880</wp:posOffset>
            </wp:positionH>
            <wp:positionV relativeFrom="paragraph">
              <wp:posOffset>1807845</wp:posOffset>
            </wp:positionV>
            <wp:extent cx="4616450" cy="3502660"/>
            <wp:effectExtent l="0" t="0" r="0" b="0"/>
            <wp:wrapNone/>
            <wp:docPr id="19" name="图片 19" descr="65050f1be86dc50461ee1f2171d5a1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65050f1be86dc50461ee1f2171d5a1d5"/>
                    <pic:cNvPicPr>
                      <a:picLocks noChangeAspect="1"/>
                    </pic:cNvPicPr>
                  </pic:nvPicPr>
                  <pic:blipFill>
                    <a:blip r:embed="rId9"/>
                    <a:stretch>
                      <a:fillRect/>
                    </a:stretch>
                  </pic:blipFill>
                  <pic:spPr>
                    <a:xfrm rot="480000">
                      <a:off x="0" y="0"/>
                      <a:ext cx="4616450" cy="3502660"/>
                    </a:xfrm>
                    <a:prstGeom prst="rect">
                      <a:avLst/>
                    </a:prstGeom>
                  </pic:spPr>
                </pic:pic>
              </a:graphicData>
            </a:graphic>
          </wp:anchor>
        </w:drawing>
      </w:r>
      <w:r>
        <w:rPr>
          <w:rFonts w:hint="eastAsia"/>
          <w:noProof/>
        </w:rPr>
        <w:drawing>
          <wp:anchor distT="0" distB="0" distL="114300" distR="114300" simplePos="0" relativeHeight="251646464" behindDoc="1" locked="0" layoutInCell="1" allowOverlap="1">
            <wp:simplePos x="0" y="0"/>
            <wp:positionH relativeFrom="column">
              <wp:posOffset>6610985</wp:posOffset>
            </wp:positionH>
            <wp:positionV relativeFrom="paragraph">
              <wp:posOffset>280035</wp:posOffset>
            </wp:positionV>
            <wp:extent cx="4165600" cy="2756535"/>
            <wp:effectExtent l="0" t="0" r="6350" b="5715"/>
            <wp:wrapNone/>
            <wp:docPr id="7" name="图片 7" descr="6b3b8622602a2eded0efeb0dc79ad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6b3b8622602a2eded0efeb0dc79ad472"/>
                    <pic:cNvPicPr>
                      <a:picLocks noChangeAspect="1"/>
                    </pic:cNvPicPr>
                  </pic:nvPicPr>
                  <pic:blipFill>
                    <a:blip r:embed="rId10"/>
                    <a:stretch>
                      <a:fillRect/>
                    </a:stretch>
                  </pic:blipFill>
                  <pic:spPr>
                    <a:xfrm>
                      <a:off x="0" y="0"/>
                      <a:ext cx="4165600" cy="2756535"/>
                    </a:xfrm>
                    <a:prstGeom prst="rect">
                      <a:avLst/>
                    </a:prstGeom>
                  </pic:spPr>
                </pic:pic>
              </a:graphicData>
            </a:graphic>
          </wp:anchor>
        </w:drawing>
      </w:r>
      <w:r>
        <w:rPr>
          <w:noProof/>
        </w:rPr>
        <w:drawing>
          <wp:anchor distT="0" distB="0" distL="114300" distR="114300" simplePos="0" relativeHeight="251649536" behindDoc="0" locked="0" layoutInCell="1" allowOverlap="1">
            <wp:simplePos x="0" y="0"/>
            <wp:positionH relativeFrom="column">
              <wp:posOffset>1490345</wp:posOffset>
            </wp:positionH>
            <wp:positionV relativeFrom="paragraph">
              <wp:posOffset>1488440</wp:posOffset>
            </wp:positionV>
            <wp:extent cx="5720080" cy="4041140"/>
            <wp:effectExtent l="0" t="0" r="0" b="0"/>
            <wp:wrapNone/>
            <wp:docPr id="17" name="图片 17" descr="5a87f88875a58959df38e3f9f822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a87f88875a58959df38e3f9f8223988"/>
                    <pic:cNvPicPr>
                      <a:picLocks noChangeAspect="1"/>
                    </pic:cNvPicPr>
                  </pic:nvPicPr>
                  <pic:blipFill>
                    <a:blip r:embed="rId11"/>
                    <a:stretch>
                      <a:fillRect/>
                    </a:stretch>
                  </pic:blipFill>
                  <pic:spPr>
                    <a:xfrm>
                      <a:off x="0" y="0"/>
                      <a:ext cx="5720080" cy="4041140"/>
                    </a:xfrm>
                    <a:prstGeom prst="rect">
                      <a:avLst/>
                    </a:prstGeom>
                  </pic:spPr>
                </pic:pic>
              </a:graphicData>
            </a:graphic>
          </wp:anchor>
        </w:drawing>
      </w:r>
      <w:r>
        <w:rPr>
          <w:rFonts w:hint="eastAsia"/>
          <w:noProof/>
        </w:rPr>
        <w:drawing>
          <wp:anchor distT="0" distB="0" distL="114300" distR="114300" simplePos="0" relativeHeight="251652608" behindDoc="1" locked="0" layoutInCell="1" allowOverlap="1">
            <wp:simplePos x="0" y="0"/>
            <wp:positionH relativeFrom="column">
              <wp:posOffset>2954020</wp:posOffset>
            </wp:positionH>
            <wp:positionV relativeFrom="paragraph">
              <wp:posOffset>4858385</wp:posOffset>
            </wp:positionV>
            <wp:extent cx="4506595" cy="2715895"/>
            <wp:effectExtent l="0" t="0" r="8255" b="8255"/>
            <wp:wrapNone/>
            <wp:docPr id="3" name="图片 3" descr="图层 3-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层 3-01 (3)"/>
                    <pic:cNvPicPr>
                      <a:picLocks noChangeAspect="1"/>
                    </pic:cNvPicPr>
                  </pic:nvPicPr>
                  <pic:blipFill>
                    <a:blip r:embed="rId12"/>
                    <a:stretch>
                      <a:fillRect/>
                    </a:stretch>
                  </pic:blipFill>
                  <pic:spPr>
                    <a:xfrm>
                      <a:off x="0" y="0"/>
                      <a:ext cx="4506595" cy="2715895"/>
                    </a:xfrm>
                    <a:prstGeom prst="rect">
                      <a:avLst/>
                    </a:prstGeom>
                  </pic:spPr>
                </pic:pic>
              </a:graphicData>
            </a:graphic>
          </wp:anchor>
        </w:drawing>
      </w:r>
      <w:r>
        <w:rPr>
          <w:noProof/>
        </w:rPr>
        <w:drawing>
          <wp:anchor distT="0" distB="0" distL="114300" distR="114300" simplePos="0" relativeHeight="251628032" behindDoc="1" locked="0" layoutInCell="1" allowOverlap="1">
            <wp:simplePos x="0" y="0"/>
            <wp:positionH relativeFrom="column">
              <wp:posOffset>-13970</wp:posOffset>
            </wp:positionH>
            <wp:positionV relativeFrom="paragraph">
              <wp:posOffset>13335</wp:posOffset>
            </wp:positionV>
            <wp:extent cx="10696575" cy="7567295"/>
            <wp:effectExtent l="0" t="0" r="9525" b="14605"/>
            <wp:wrapNone/>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3"/>
                    <a:stretch>
                      <a:fillRect/>
                    </a:stretch>
                  </pic:blipFill>
                  <pic:spPr>
                    <a:xfrm>
                      <a:off x="0" y="0"/>
                      <a:ext cx="10696575" cy="7567295"/>
                    </a:xfrm>
                    <a:prstGeom prst="rect">
                      <a:avLst/>
                    </a:prstGeom>
                    <a:noFill/>
                    <a:ln w="9525">
                      <a:noFill/>
                    </a:ln>
                  </pic:spPr>
                </pic:pic>
              </a:graphicData>
            </a:graphic>
          </wp:anchor>
        </w:drawing>
      </w:r>
      <w:r>
        <w:rPr>
          <w:noProof/>
          <w:sz w:val="42"/>
        </w:rPr>
        <mc:AlternateContent>
          <mc:Choice Requires="wps">
            <w:drawing>
              <wp:anchor distT="0" distB="0" distL="114300" distR="114300" simplePos="0" relativeHeight="251655680" behindDoc="0" locked="0" layoutInCell="1" allowOverlap="1">
                <wp:simplePos x="0" y="0"/>
                <wp:positionH relativeFrom="column">
                  <wp:posOffset>7992745</wp:posOffset>
                </wp:positionH>
                <wp:positionV relativeFrom="paragraph">
                  <wp:posOffset>525780</wp:posOffset>
                </wp:positionV>
                <wp:extent cx="1972310" cy="914400"/>
                <wp:effectExtent l="0" t="0" r="0" b="0"/>
                <wp:wrapNone/>
                <wp:docPr id="15" name="文本框 15"/>
                <wp:cNvGraphicFramePr/>
                <a:graphic xmlns:a="http://schemas.openxmlformats.org/drawingml/2006/main">
                  <a:graphicData uri="http://schemas.microsoft.com/office/word/2010/wordprocessingShape">
                    <wps:wsp>
                      <wps:cNvSpPr txBox="1"/>
                      <wps:spPr>
                        <a:xfrm>
                          <a:off x="7894320" y="723900"/>
                          <a:ext cx="1972310" cy="9144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23BD1" w:rsidRDefault="00043CAB">
                            <w:pPr>
                              <w:rPr>
                                <w:rFonts w:ascii="包图简圆体" w:eastAsia="包图简圆体" w:hAnsi="包图简圆体" w:cs="包图简圆体"/>
                                <w:color w:val="0070C0"/>
                                <w:sz w:val="36"/>
                                <w:szCs w:val="44"/>
                              </w:rPr>
                            </w:pPr>
                            <w:r>
                              <w:rPr>
                                <w:rFonts w:ascii="包图简圆体" w:eastAsia="包图简圆体" w:hAnsi="包图简圆体" w:cs="包图简圆体" w:hint="eastAsia"/>
                                <w:color w:val="0070C0"/>
                                <w:sz w:val="36"/>
                                <w:szCs w:val="44"/>
                              </w:rPr>
                              <w:t>感恩老师的句子</w:t>
                            </w:r>
                          </w:p>
                          <w:p w:rsidR="00323BD1" w:rsidRDefault="00323BD1">
                            <w:pPr>
                              <w:rPr>
                                <w:rFonts w:ascii="包图简圆体" w:eastAsia="包图简圆体" w:hAnsi="包图简圆体" w:cs="包图简圆体"/>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5" o:spid="_x0000_s1029" type="#_x0000_t202" style="position:absolute;left:0;text-align:left;margin-left:629.35pt;margin-top:41.4pt;width:155.3pt;height:1in;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" filled="f" stroked="f" strokeweight=".5pt">
                <v:textbox>
                  <w:txbxContent>
                    <w:p w:rsidR="00323BD1" w:rsidRDefault="00043CAB">
                      <w:pPr>
                        <w:rPr>
                          <w:rFonts w:ascii="包图简圆体" w:eastAsia="包图简圆体" w:hAnsi="包图简圆体" w:cs="包图简圆体"/>
                          <w:color w:val="0070C0"/>
                          <w:sz w:val="36"/>
                          <w:szCs w:val="44"/>
                        </w:rPr>
                      </w:pPr>
                      <w:r>
                        <w:rPr>
                          <w:rFonts w:ascii="包图简圆体" w:eastAsia="包图简圆体" w:hAnsi="包图简圆体" w:cs="包图简圆体" w:hint="eastAsia"/>
                          <w:color w:val="0070C0"/>
                          <w:sz w:val="36"/>
                          <w:szCs w:val="44"/>
                        </w:rPr>
                        <w:t>感恩老师的句子</w:t>
                      </w:r>
                    </w:p>
                    <w:p w:rsidR="00323BD1" w:rsidRDefault="00323BD1">
                      <w:pPr>
                        <w:rPr>
                          <w:rFonts w:ascii="包图简圆体" w:eastAsia="包图简圆体" w:hAnsi="包图简圆体" w:cs="包图简圆体"/>
                        </w:rPr>
                      </w:pPr>
                    </w:p>
                  </w:txbxContent>
                </v:textbox>
              </v:shape>
            </w:pict>
          </mc:Fallback>
        </mc:AlternateContent>
      </w:r>
      <w:r>
        <w:rPr>
          <w:noProof/>
          <w:sz w:val="42"/>
        </w:rPr>
        <mc:AlternateContent>
          <mc:Choice Requires="wps">
            <w:drawing>
              <wp:anchor distT="0" distB="0" distL="114300" distR="114300" simplePos="0" relativeHeight="251658752" behindDoc="0" locked="0" layoutInCell="1" allowOverlap="1">
                <wp:simplePos x="0" y="0"/>
                <wp:positionH relativeFrom="column">
                  <wp:posOffset>5019040</wp:posOffset>
                </wp:positionH>
                <wp:positionV relativeFrom="paragraph">
                  <wp:posOffset>5370830</wp:posOffset>
                </wp:positionV>
                <wp:extent cx="1606550" cy="914400"/>
                <wp:effectExtent l="0" t="0" r="0" b="0"/>
                <wp:wrapNone/>
                <wp:docPr id="13" name="文本框 13"/>
                <wp:cNvGraphicFramePr/>
                <a:graphic xmlns:a="http://schemas.openxmlformats.org/drawingml/2006/main">
                  <a:graphicData uri="http://schemas.microsoft.com/office/word/2010/wordprocessingShape">
                    <wps:wsp>
                      <wps:cNvSpPr txBox="1"/>
                      <wps:spPr>
                        <a:xfrm>
                          <a:off x="5390515" y="5266055"/>
                          <a:ext cx="1606550" cy="9144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23BD1" w:rsidRDefault="00043CAB">
                            <w:pPr>
                              <w:rPr>
                                <w:rFonts w:ascii="包图简圆体" w:eastAsia="包图简圆体" w:hAnsi="包图简圆体" w:cs="包图简圆体"/>
                                <w:color w:val="FFFFFF" w:themeColor="background1"/>
                                <w:sz w:val="36"/>
                                <w:szCs w:val="36"/>
                              </w:rPr>
                            </w:pPr>
                            <w:r>
                              <w:rPr>
                                <w:rFonts w:ascii="包图简圆体" w:eastAsia="包图简圆体" w:hAnsi="包图简圆体" w:cs="包图简圆体" w:hint="eastAsia"/>
                                <w:color w:val="FFFFFF" w:themeColor="background1"/>
                                <w:sz w:val="36"/>
                                <w:szCs w:val="36"/>
                              </w:rPr>
                              <w:t>衍生文化</w:t>
                            </w:r>
                          </w:p>
                          <w:p w:rsidR="00323BD1" w:rsidRDefault="00323BD1">
                            <w:pPr>
                              <w:rPr>
                                <w:rFonts w:ascii="包图简圆体" w:eastAsia="包图简圆体" w:hAnsi="包图简圆体" w:cs="包图简圆体"/>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3" o:spid="_x0000_s1030" type="#_x0000_t202" style="position:absolute;left:0;text-align:left;margin-left:395.2pt;margin-top:422.9pt;width:126.5pt;height:1in;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" filled="f" stroked="f" strokeweight=".5pt">
                <v:textbox>
                  <w:txbxContent>
                    <w:p w:rsidR="00323BD1" w:rsidRDefault="00043CAB">
                      <w:pPr>
                        <w:rPr>
                          <w:rFonts w:ascii="包图简圆体" w:eastAsia="包图简圆体" w:hAnsi="包图简圆体" w:cs="包图简圆体"/>
                          <w:color w:val="FFFFFF" w:themeColor="background1"/>
                          <w:sz w:val="36"/>
                          <w:szCs w:val="36"/>
                        </w:rPr>
                      </w:pPr>
                      <w:r>
                        <w:rPr>
                          <w:rFonts w:ascii="包图简圆体" w:eastAsia="包图简圆体" w:hAnsi="包图简圆体" w:cs="包图简圆体" w:hint="eastAsia"/>
                          <w:color w:val="FFFFFF" w:themeColor="background1"/>
                          <w:sz w:val="36"/>
                          <w:szCs w:val="36"/>
                        </w:rPr>
                        <w:t>衍生文化</w:t>
                      </w:r>
                    </w:p>
                    <w:p w:rsidR="00323BD1" w:rsidRDefault="00323BD1">
                      <w:pPr>
                        <w:rPr>
                          <w:rFonts w:ascii="包图简圆体" w:eastAsia="包图简圆体" w:hAnsi="包图简圆体" w:cs="包图简圆体"/>
                        </w:rPr>
                      </w:pPr>
                    </w:p>
                  </w:txbxContent>
                </v:textbox>
              </v:shape>
            </w:pict>
          </mc:Fallback>
        </mc:AlternateContent>
      </w:r>
      <w:r>
        <w:rPr>
          <w:noProof/>
          <w:sz w:val="42"/>
        </w:rPr>
        <mc:AlternateContent>
          <mc:Choice Requires="wps">
            <w:drawing>
              <wp:anchor distT="0" distB="0" distL="114300" distR="114300" simplePos="0" relativeHeight="251671040" behindDoc="0" locked="0" layoutInCell="1" allowOverlap="1">
                <wp:simplePos x="0" y="0"/>
                <wp:positionH relativeFrom="column">
                  <wp:posOffset>3829050</wp:posOffset>
                </wp:positionH>
                <wp:positionV relativeFrom="paragraph">
                  <wp:posOffset>2846070</wp:posOffset>
                </wp:positionV>
                <wp:extent cx="2022475" cy="914400"/>
                <wp:effectExtent l="0" t="0" r="0" b="0"/>
                <wp:wrapNone/>
                <wp:docPr id="5" name="文本框 5"/>
                <wp:cNvGraphicFramePr/>
                <a:graphic xmlns:a="http://schemas.openxmlformats.org/drawingml/2006/main">
                  <a:graphicData uri="http://schemas.microsoft.com/office/word/2010/wordprocessingShape">
                    <wps:wsp>
                      <wps:cNvSpPr txBox="1"/>
                      <wps:spPr>
                        <a:xfrm>
                          <a:off x="3886200" y="2703195"/>
                          <a:ext cx="2022475" cy="9144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23BD1" w:rsidRDefault="00043CAB">
                            <w:pPr>
                              <w:rPr>
                                <w:rFonts w:ascii="包图简圆体" w:eastAsia="包图简圆体" w:hAnsi="包图简圆体" w:cs="包图简圆体"/>
                                <w:color w:val="C00000"/>
                                <w:sz w:val="36"/>
                                <w:szCs w:val="36"/>
                              </w:rPr>
                            </w:pPr>
                            <w:r>
                              <w:rPr>
                                <w:rFonts w:ascii="包图简圆体" w:eastAsia="包图简圆体" w:hAnsi="包图简圆体" w:cs="包图简圆体" w:hint="eastAsia"/>
                                <w:color w:val="C00000"/>
                                <w:sz w:val="36"/>
                                <w:szCs w:val="36"/>
                              </w:rPr>
                              <w:t>老师我想对您说</w:t>
                            </w:r>
                          </w:p>
                          <w:p w:rsidR="00323BD1" w:rsidRDefault="00323BD1">
                            <w:pPr>
                              <w:rPr>
                                <w:rFonts w:ascii="包图简圆体" w:eastAsia="包图简圆体" w:hAnsi="包图简圆体" w:cs="包图简圆体"/>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5" o:spid="_x0000_s1031" type="#_x0000_t202" style="position:absolute;left:0;text-align:left;margin-left:301.5pt;margin-top:224.1pt;width:159.25pt;height:1in;z-index:251671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" filled="f" stroked="f" strokeweight=".5pt">
                <v:textbox>
                  <w:txbxContent>
                    <w:p w:rsidR="00323BD1" w:rsidRDefault="00043CAB">
                      <w:pPr>
                        <w:rPr>
                          <w:rFonts w:ascii="包图简圆体" w:eastAsia="包图简圆体" w:hAnsi="包图简圆体" w:cs="包图简圆体"/>
                          <w:color w:val="C00000"/>
                          <w:sz w:val="36"/>
                          <w:szCs w:val="36"/>
                        </w:rPr>
                      </w:pPr>
                      <w:r>
                        <w:rPr>
                          <w:rFonts w:ascii="包图简圆体" w:eastAsia="包图简圆体" w:hAnsi="包图简圆体" w:cs="包图简圆体" w:hint="eastAsia"/>
                          <w:color w:val="C00000"/>
                          <w:sz w:val="36"/>
                          <w:szCs w:val="36"/>
                        </w:rPr>
                        <w:t>老师我想对您说</w:t>
                      </w:r>
                    </w:p>
                    <w:p w:rsidR="00323BD1" w:rsidRDefault="00323BD1">
                      <w:pPr>
                        <w:rPr>
                          <w:rFonts w:ascii="包图简圆体" w:eastAsia="包图简圆体" w:hAnsi="包图简圆体" w:cs="包图简圆体"/>
                        </w:rPr>
                      </w:pPr>
                    </w:p>
                  </w:txbxContent>
                </v:textbox>
              </v:shape>
            </w:pict>
          </mc:Fallback>
        </mc:AlternateContent>
      </w:r>
      <w:r>
        <w:rPr>
          <w:rFonts w:hint="eastAsia"/>
          <w:noProof/>
        </w:rPr>
        <w:drawing>
          <wp:anchor distT="0" distB="0" distL="114300" distR="114300" simplePos="0" relativeHeight="251674112" behindDoc="0" locked="0" layoutInCell="1" allowOverlap="1">
            <wp:simplePos x="0" y="0"/>
            <wp:positionH relativeFrom="column">
              <wp:posOffset>446405</wp:posOffset>
            </wp:positionH>
            <wp:positionV relativeFrom="paragraph">
              <wp:posOffset>-2104390</wp:posOffset>
            </wp:positionV>
            <wp:extent cx="5586095" cy="7339330"/>
            <wp:effectExtent l="0" t="0" r="0" b="0"/>
            <wp:wrapNone/>
            <wp:docPr id="2" name="图片 2" descr="5985e3589f9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5985e3589f9cd"/>
                    <pic:cNvPicPr>
                      <a:picLocks noChangeAspect="1"/>
                    </pic:cNvPicPr>
                  </pic:nvPicPr>
                  <pic:blipFill>
                    <a:blip r:embed="rId14"/>
                    <a:stretch>
                      <a:fillRect/>
                    </a:stretch>
                  </pic:blipFill>
                  <pic:spPr>
                    <a:xfrm>
                      <a:off x="0" y="0"/>
                      <a:ext cx="5586095" cy="7339330"/>
                    </a:xfrm>
                    <a:prstGeom prst="rect">
                      <a:avLst/>
                    </a:prstGeom>
                  </pic:spPr>
                </pic:pic>
              </a:graphicData>
            </a:graphic>
          </wp:anchor>
        </w:drawing>
      </w:r>
      <w:r>
        <w:rPr>
          <w:noProof/>
          <w:sz w:val="42"/>
        </w:rPr>
        <mc:AlternateContent>
          <mc:Choice Requires="wps">
            <w:drawing>
              <wp:anchor distT="0" distB="0" distL="114300" distR="114300" simplePos="0" relativeHeight="251677184" behindDoc="0" locked="0" layoutInCell="1" allowOverlap="1">
                <wp:simplePos x="0" y="0"/>
                <wp:positionH relativeFrom="column">
                  <wp:posOffset>7360285</wp:posOffset>
                </wp:positionH>
                <wp:positionV relativeFrom="paragraph">
                  <wp:posOffset>883285</wp:posOffset>
                </wp:positionV>
                <wp:extent cx="2902585" cy="1685925"/>
                <wp:effectExtent l="0" t="0" r="0" b="0"/>
                <wp:wrapNone/>
                <wp:docPr id="14" name="文本框 14"/>
                <wp:cNvGraphicFramePr/>
                <a:graphic xmlns:a="http://schemas.openxmlformats.org/drawingml/2006/main">
                  <a:graphicData uri="http://schemas.microsoft.com/office/word/2010/wordprocessingShape">
                    <wps:wsp>
                      <wps:cNvSpPr txBox="1"/>
                      <wps:spPr>
                        <a:xfrm>
                          <a:off x="7379335" y="911860"/>
                          <a:ext cx="2902585" cy="16859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23BD1" w:rsidRDefault="00043CAB">
                            <w:pPr>
                              <w:rPr>
                                <w:rFonts w:ascii="包图简圆体" w:eastAsia="包图简圆体" w:hAnsi="包图简圆体" w:cs="包图简圆体"/>
                                <w:sz w:val="18"/>
                                <w:szCs w:val="18"/>
                              </w:rPr>
                            </w:pPr>
                            <w:r>
                              <w:rPr>
                                <w:rFonts w:ascii="包图简圆体" w:eastAsia="包图简圆体" w:hAnsi="包图简圆体" w:cs="包图简圆体" w:hint="eastAsia"/>
                                <w:sz w:val="18"/>
                                <w:szCs w:val="18"/>
                              </w:rPr>
                              <w:t>1</w:t>
                            </w:r>
                            <w:r>
                              <w:rPr>
                                <w:rFonts w:ascii="包图简圆体" w:eastAsia="包图简圆体" w:hAnsi="包图简圆体" w:cs="包图简圆体" w:hint="eastAsia"/>
                                <w:sz w:val="18"/>
                                <w:szCs w:val="18"/>
                              </w:rPr>
                              <w:t>、</w:t>
                            </w:r>
                            <w:r>
                              <w:rPr>
                                <w:rFonts w:ascii="包图简圆体" w:eastAsia="包图简圆体" w:hAnsi="包图简圆体" w:cs="包图简圆体" w:hint="eastAsia"/>
                                <w:sz w:val="18"/>
                                <w:szCs w:val="18"/>
                              </w:rPr>
                              <w:t>让阳光送去美好的期待，让清风送去我们深深的祝福，让白云和蓝天永远点缀你的生活，愿你的生活充满快乐</w:t>
                            </w:r>
                            <w:r>
                              <w:rPr>
                                <w:rFonts w:ascii="包图简圆体" w:eastAsia="包图简圆体" w:hAnsi="包图简圆体" w:cs="包图简圆体" w:hint="eastAsia"/>
                                <w:sz w:val="18"/>
                                <w:szCs w:val="18"/>
                              </w:rPr>
                              <w:t>!</w:t>
                            </w:r>
                          </w:p>
                          <w:p w:rsidR="00323BD1" w:rsidRDefault="00043CAB">
                            <w:pPr>
                              <w:rPr>
                                <w:rFonts w:ascii="包图简圆体" w:eastAsia="包图简圆体" w:hAnsi="包图简圆体" w:cs="包图简圆体"/>
                                <w:sz w:val="18"/>
                                <w:szCs w:val="18"/>
                              </w:rPr>
                            </w:pPr>
                            <w:r>
                              <w:rPr>
                                <w:rFonts w:ascii="包图简圆体" w:eastAsia="包图简圆体" w:hAnsi="包图简圆体" w:cs="包图简圆体" w:hint="eastAsia"/>
                                <w:sz w:val="18"/>
                                <w:szCs w:val="18"/>
                              </w:rPr>
                              <w:t>2</w:t>
                            </w:r>
                            <w:r>
                              <w:rPr>
                                <w:rFonts w:ascii="包图简圆体" w:eastAsia="包图简圆体" w:hAnsi="包图简圆体" w:cs="包图简圆体" w:hint="eastAsia"/>
                                <w:sz w:val="18"/>
                                <w:szCs w:val="18"/>
                              </w:rPr>
                              <w:t>、祝福是真心意，不用千言，不用万语，默默唱着心曲，祝教师节日快乐</w:t>
                            </w:r>
                            <w:r>
                              <w:rPr>
                                <w:rFonts w:ascii="包图简圆体" w:eastAsia="包图简圆体" w:hAnsi="包图简圆体" w:cs="包图简圆体" w:hint="eastAsia"/>
                                <w:sz w:val="18"/>
                                <w:szCs w:val="18"/>
                              </w:rPr>
                              <w:t>!</w:t>
                            </w:r>
                          </w:p>
                          <w:p w:rsidR="00323BD1" w:rsidRDefault="00043CAB">
                            <w:pPr>
                              <w:rPr>
                                <w:rFonts w:ascii="包图简圆体" w:eastAsia="包图简圆体" w:hAnsi="包图简圆体" w:cs="包图简圆体"/>
                                <w:sz w:val="18"/>
                                <w:szCs w:val="18"/>
                              </w:rPr>
                            </w:pPr>
                            <w:r>
                              <w:rPr>
                                <w:rFonts w:ascii="包图简圆体" w:eastAsia="包图简圆体" w:hAnsi="包图简圆体" w:cs="包图简圆体" w:hint="eastAsia"/>
                                <w:sz w:val="18"/>
                                <w:szCs w:val="18"/>
                              </w:rPr>
                              <w:t>3</w:t>
                            </w:r>
                            <w:r>
                              <w:rPr>
                                <w:rFonts w:ascii="包图简圆体" w:eastAsia="包图简圆体" w:hAnsi="包图简圆体" w:cs="包图简圆体" w:hint="eastAsia"/>
                                <w:sz w:val="18"/>
                                <w:szCs w:val="18"/>
                              </w:rPr>
                              <w:t>、一路上有您的教导，才不会迷失方向</w:t>
                            </w:r>
                            <w:r>
                              <w:rPr>
                                <w:rFonts w:ascii="包图简圆体" w:eastAsia="包图简圆体" w:hAnsi="包图简圆体" w:cs="包图简圆体" w:hint="eastAsia"/>
                                <w:sz w:val="18"/>
                                <w:szCs w:val="18"/>
                              </w:rPr>
                              <w:t>;</w:t>
                            </w:r>
                            <w:r>
                              <w:rPr>
                                <w:rFonts w:ascii="包图简圆体" w:eastAsia="包图简圆体" w:hAnsi="包图简圆体" w:cs="包图简圆体" w:hint="eastAsia"/>
                                <w:sz w:val="18"/>
                                <w:szCs w:val="18"/>
                              </w:rPr>
                              <w:t>一路上有您的关注，才更加的自信勇敢</w:t>
                            </w:r>
                            <w:r>
                              <w:rPr>
                                <w:rFonts w:ascii="包图简圆体" w:eastAsia="包图简圆体" w:hAnsi="包图简圆体" w:cs="包图简圆体" w:hint="eastAsia"/>
                                <w:sz w:val="18"/>
                                <w:szCs w:val="18"/>
                              </w:rPr>
                              <w:t>...</w:t>
                            </w:r>
                            <w:r>
                              <w:rPr>
                                <w:rFonts w:ascii="包图简圆体" w:eastAsia="包图简圆体" w:hAnsi="包图简圆体" w:cs="包图简圆体" w:hint="eastAsia"/>
                                <w:sz w:val="18"/>
                                <w:szCs w:val="18"/>
                              </w:rPr>
                              <w:t>老师，谢谢您</w:t>
                            </w:r>
                            <w:r>
                              <w:rPr>
                                <w:rFonts w:ascii="包图简圆体" w:eastAsia="包图简圆体" w:hAnsi="包图简圆体" w:cs="包图简圆体" w:hint="eastAsia"/>
                                <w:sz w:val="18"/>
                                <w:szCs w:val="18"/>
                              </w:rPr>
                              <w:t>!</w:t>
                            </w:r>
                          </w:p>
                          <w:p w:rsidR="00323BD1" w:rsidRDefault="00323BD1">
                            <w:pPr>
                              <w:rPr>
                                <w:rFonts w:ascii="包图简圆体" w:eastAsia="包图简圆体" w:hAnsi="包图简圆体" w:cs="包图简圆体"/>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 o:spid="_x0000_s1032" type="#_x0000_t202" style="position:absolute;left:0;text-align:left;margin-left:579.55pt;margin-top:69.55pt;width:228.55pt;height:132.7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" filled="f" stroked="f" strokeweight=".5pt">
                <v:textbox>
                  <w:txbxContent>
                    <w:p w:rsidR="00323BD1" w:rsidRDefault="00043CAB">
                      <w:pPr>
                        <w:rPr>
                          <w:rFonts w:ascii="包图简圆体" w:eastAsia="包图简圆体" w:hAnsi="包图简圆体" w:cs="包图简圆体"/>
                          <w:sz w:val="18"/>
                          <w:szCs w:val="18"/>
                        </w:rPr>
                      </w:pPr>
                      <w:r>
                        <w:rPr>
                          <w:rFonts w:ascii="包图简圆体" w:eastAsia="包图简圆体" w:hAnsi="包图简圆体" w:cs="包图简圆体" w:hint="eastAsia"/>
                          <w:sz w:val="18"/>
                          <w:szCs w:val="18"/>
                        </w:rPr>
                        <w:t>1</w:t>
                      </w:r>
                      <w:r>
                        <w:rPr>
                          <w:rFonts w:ascii="包图简圆体" w:eastAsia="包图简圆体" w:hAnsi="包图简圆体" w:cs="包图简圆体" w:hint="eastAsia"/>
                          <w:sz w:val="18"/>
                          <w:szCs w:val="18"/>
                        </w:rPr>
                        <w:t>、</w:t>
                      </w:r>
                      <w:r>
                        <w:rPr>
                          <w:rFonts w:ascii="包图简圆体" w:eastAsia="包图简圆体" w:hAnsi="包图简圆体" w:cs="包图简圆体" w:hint="eastAsia"/>
                          <w:sz w:val="18"/>
                          <w:szCs w:val="18"/>
                        </w:rPr>
                        <w:t>让阳光送去美好的期待，让清风送去我们深深的祝福，让白云和蓝天永远点缀你的生活，愿你的生活充满快乐</w:t>
                      </w:r>
                      <w:r>
                        <w:rPr>
                          <w:rFonts w:ascii="包图简圆体" w:eastAsia="包图简圆体" w:hAnsi="包图简圆体" w:cs="包图简圆体" w:hint="eastAsia"/>
                          <w:sz w:val="18"/>
                          <w:szCs w:val="18"/>
                        </w:rPr>
                        <w:t>!</w:t>
                      </w:r>
                    </w:p>
                    <w:p w:rsidR="00323BD1" w:rsidRDefault="00043CAB">
                      <w:pPr>
                        <w:rPr>
                          <w:rFonts w:ascii="包图简圆体" w:eastAsia="包图简圆体" w:hAnsi="包图简圆体" w:cs="包图简圆体"/>
                          <w:sz w:val="18"/>
                          <w:szCs w:val="18"/>
                        </w:rPr>
                      </w:pPr>
                      <w:r>
                        <w:rPr>
                          <w:rFonts w:ascii="包图简圆体" w:eastAsia="包图简圆体" w:hAnsi="包图简圆体" w:cs="包图简圆体" w:hint="eastAsia"/>
                          <w:sz w:val="18"/>
                          <w:szCs w:val="18"/>
                        </w:rPr>
                        <w:t>2</w:t>
                      </w:r>
                      <w:r>
                        <w:rPr>
                          <w:rFonts w:ascii="包图简圆体" w:eastAsia="包图简圆体" w:hAnsi="包图简圆体" w:cs="包图简圆体" w:hint="eastAsia"/>
                          <w:sz w:val="18"/>
                          <w:szCs w:val="18"/>
                        </w:rPr>
                        <w:t>、祝福是真心意，不用千言，不用万语，默默唱着心曲，祝教师节日快乐</w:t>
                      </w:r>
                      <w:r>
                        <w:rPr>
                          <w:rFonts w:ascii="包图简圆体" w:eastAsia="包图简圆体" w:hAnsi="包图简圆体" w:cs="包图简圆体" w:hint="eastAsia"/>
                          <w:sz w:val="18"/>
                          <w:szCs w:val="18"/>
                        </w:rPr>
                        <w:t>!</w:t>
                      </w:r>
                    </w:p>
                    <w:p w:rsidR="00323BD1" w:rsidRDefault="00043CAB">
                      <w:pPr>
                        <w:rPr>
                          <w:rFonts w:ascii="包图简圆体" w:eastAsia="包图简圆体" w:hAnsi="包图简圆体" w:cs="包图简圆体"/>
                          <w:sz w:val="18"/>
                          <w:szCs w:val="18"/>
                        </w:rPr>
                      </w:pPr>
                      <w:r>
                        <w:rPr>
                          <w:rFonts w:ascii="包图简圆体" w:eastAsia="包图简圆体" w:hAnsi="包图简圆体" w:cs="包图简圆体" w:hint="eastAsia"/>
                          <w:sz w:val="18"/>
                          <w:szCs w:val="18"/>
                        </w:rPr>
                        <w:t>3</w:t>
                      </w:r>
                      <w:r>
                        <w:rPr>
                          <w:rFonts w:ascii="包图简圆体" w:eastAsia="包图简圆体" w:hAnsi="包图简圆体" w:cs="包图简圆体" w:hint="eastAsia"/>
                          <w:sz w:val="18"/>
                          <w:szCs w:val="18"/>
                        </w:rPr>
                        <w:t>、一路上有您的教导，才不会迷失方向</w:t>
                      </w:r>
                      <w:r>
                        <w:rPr>
                          <w:rFonts w:ascii="包图简圆体" w:eastAsia="包图简圆体" w:hAnsi="包图简圆体" w:cs="包图简圆体" w:hint="eastAsia"/>
                          <w:sz w:val="18"/>
                          <w:szCs w:val="18"/>
                        </w:rPr>
                        <w:t>;</w:t>
                      </w:r>
                      <w:r>
                        <w:rPr>
                          <w:rFonts w:ascii="包图简圆体" w:eastAsia="包图简圆体" w:hAnsi="包图简圆体" w:cs="包图简圆体" w:hint="eastAsia"/>
                          <w:sz w:val="18"/>
                          <w:szCs w:val="18"/>
                        </w:rPr>
                        <w:t>一路上有您的关注，才更加的自信勇敢</w:t>
                      </w:r>
                      <w:r>
                        <w:rPr>
                          <w:rFonts w:ascii="包图简圆体" w:eastAsia="包图简圆体" w:hAnsi="包图简圆体" w:cs="包图简圆体" w:hint="eastAsia"/>
                          <w:sz w:val="18"/>
                          <w:szCs w:val="18"/>
                        </w:rPr>
                        <w:t>...</w:t>
                      </w:r>
                      <w:r>
                        <w:rPr>
                          <w:rFonts w:ascii="包图简圆体" w:eastAsia="包图简圆体" w:hAnsi="包图简圆体" w:cs="包图简圆体" w:hint="eastAsia"/>
                          <w:sz w:val="18"/>
                          <w:szCs w:val="18"/>
                        </w:rPr>
                        <w:t>老师，谢谢您</w:t>
                      </w:r>
                      <w:r>
                        <w:rPr>
                          <w:rFonts w:ascii="包图简圆体" w:eastAsia="包图简圆体" w:hAnsi="包图简圆体" w:cs="包图简圆体" w:hint="eastAsia"/>
                          <w:sz w:val="18"/>
                          <w:szCs w:val="18"/>
                        </w:rPr>
                        <w:t>!</w:t>
                      </w:r>
                    </w:p>
                    <w:p w:rsidR="00323BD1" w:rsidRDefault="00323BD1">
                      <w:pPr>
                        <w:rPr>
                          <w:rFonts w:ascii="包图简圆体" w:eastAsia="包图简圆体" w:hAnsi="包图简圆体" w:cs="包图简圆体"/>
                        </w:rPr>
                      </w:pPr>
                    </w:p>
                  </w:txbxContent>
                </v:textbox>
              </v:shape>
            </w:pict>
          </mc:Fallback>
        </mc:AlternateContent>
      </w:r>
      <w:r>
        <w:rPr>
          <w:noProof/>
          <w:sz w:val="42"/>
        </w:rPr>
        <mc:AlternateContent>
          <mc:Choice Requires="wps">
            <w:drawing>
              <wp:anchor distT="0" distB="0" distL="114300" distR="114300" simplePos="0" relativeHeight="251675648" behindDoc="0" locked="0" layoutInCell="1" allowOverlap="1">
                <wp:simplePos x="0" y="0"/>
                <wp:positionH relativeFrom="column">
                  <wp:posOffset>2598420</wp:posOffset>
                </wp:positionH>
                <wp:positionV relativeFrom="paragraph">
                  <wp:posOffset>3214370</wp:posOffset>
                </wp:positionV>
                <wp:extent cx="4090035" cy="1527810"/>
                <wp:effectExtent l="0" t="0" r="0" b="0"/>
                <wp:wrapNone/>
                <wp:docPr id="1" name="文本框 1"/>
                <wp:cNvGraphicFramePr/>
                <a:graphic xmlns:a="http://schemas.openxmlformats.org/drawingml/2006/main">
                  <a:graphicData uri="http://schemas.microsoft.com/office/word/2010/wordprocessingShape">
                    <wps:wsp>
                      <wps:cNvSpPr txBox="1"/>
                      <wps:spPr>
                        <a:xfrm>
                          <a:off x="2807335" y="3227705"/>
                          <a:ext cx="4090035" cy="15278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23BD1" w:rsidRDefault="00043CAB">
                            <w:pPr>
                              <w:rPr>
                                <w:rFonts w:ascii="包图简圆体" w:eastAsia="包图简圆体" w:hAnsi="包图简圆体" w:cs="包图简圆体"/>
                                <w:sz w:val="18"/>
                                <w:szCs w:val="21"/>
                              </w:rPr>
                            </w:pPr>
                            <w:r>
                              <w:rPr>
                                <w:rFonts w:ascii="包图简圆体" w:eastAsia="包图简圆体" w:hAnsi="包图简圆体" w:cs="包图简圆体" w:hint="eastAsia"/>
                                <w:sz w:val="18"/>
                                <w:szCs w:val="21"/>
                              </w:rPr>
                              <w:t>老师，您是春天的雨露，夏天的凉风，秋天的甘霖，冬天的阳光。</w:t>
                            </w:r>
                            <w:proofErr w:type="gramStart"/>
                            <w:r>
                              <w:rPr>
                                <w:rFonts w:ascii="包图简圆体" w:eastAsia="包图简圆体" w:hAnsi="包图简圆体" w:cs="包图简圆体" w:hint="eastAsia"/>
                                <w:sz w:val="18"/>
                                <w:szCs w:val="21"/>
                              </w:rPr>
                              <w:t>雨露拂醒我们</w:t>
                            </w:r>
                            <w:proofErr w:type="gramEnd"/>
                            <w:r>
                              <w:rPr>
                                <w:rFonts w:ascii="包图简圆体" w:eastAsia="包图简圆体" w:hAnsi="包图简圆体" w:cs="包图简圆体" w:hint="eastAsia"/>
                                <w:sz w:val="18"/>
                                <w:szCs w:val="21"/>
                              </w:rPr>
                              <w:t>年轻的心灵，凉风吹绿我们</w:t>
                            </w:r>
                            <w:proofErr w:type="gramStart"/>
                            <w:r>
                              <w:rPr>
                                <w:rFonts w:ascii="包图简圆体" w:eastAsia="包图简圆体" w:hAnsi="包图简圆体" w:cs="包图简圆体" w:hint="eastAsia"/>
                                <w:sz w:val="18"/>
                                <w:szCs w:val="21"/>
                              </w:rPr>
                              <w:t>莘莘</w:t>
                            </w:r>
                            <w:proofErr w:type="gramEnd"/>
                            <w:r>
                              <w:rPr>
                                <w:rFonts w:ascii="包图简圆体" w:eastAsia="包图简圆体" w:hAnsi="包图简圆体" w:cs="包图简圆体" w:hint="eastAsia"/>
                                <w:sz w:val="18"/>
                                <w:szCs w:val="21"/>
                              </w:rPr>
                              <w:t>的生命，甘霖滋润我们渴求的心田，阳光温暖我们离家的心。是您告诉了我们，做人要把爱放在第一位，是您行动的力量</w:t>
                            </w:r>
                            <w:r>
                              <w:rPr>
                                <w:rFonts w:ascii="包图简圆体" w:eastAsia="包图简圆体" w:hAnsi="包图简圆体" w:cs="包图简圆体" w:hint="eastAsia"/>
                                <w:sz w:val="18"/>
                                <w:szCs w:val="21"/>
                              </w:rPr>
                              <w:br/>
                            </w:r>
                            <w:r>
                              <w:rPr>
                                <w:rFonts w:ascii="包图简圆体" w:eastAsia="包图简圆体" w:hAnsi="包图简圆体" w:cs="包图简圆体" w:hint="eastAsia"/>
                                <w:sz w:val="18"/>
                                <w:szCs w:val="21"/>
                              </w:rPr>
                              <w:t xml:space="preserve">   </w:t>
                            </w:r>
                            <w:r>
                              <w:rPr>
                                <w:rFonts w:ascii="包图简圆体" w:eastAsia="包图简圆体" w:hAnsi="包图简圆体" w:cs="包图简圆体" w:hint="eastAsia"/>
                                <w:sz w:val="18"/>
                                <w:szCs w:val="21"/>
                              </w:rPr>
                              <w:t>告诉了我们世界的一切</w:t>
                            </w:r>
                            <w:r>
                              <w:rPr>
                                <w:rFonts w:ascii="包图简圆体" w:eastAsia="包图简圆体" w:hAnsi="包图简圆体" w:cs="包图简圆体" w:hint="eastAsia"/>
                                <w:sz w:val="18"/>
                                <w:szCs w:val="21"/>
                              </w:rPr>
                              <w:t>;</w:t>
                            </w:r>
                            <w:r>
                              <w:rPr>
                                <w:rFonts w:ascii="包图简圆体" w:eastAsia="包图简圆体" w:hAnsi="包图简圆体" w:cs="包图简圆体" w:hint="eastAsia"/>
                                <w:sz w:val="18"/>
                                <w:szCs w:val="21"/>
                              </w:rPr>
                              <w:t>花开一时，人做一世。“老师，谢谢您</w:t>
                            </w:r>
                            <w:r>
                              <w:rPr>
                                <w:rFonts w:ascii="包图简圆体" w:eastAsia="包图简圆体" w:hAnsi="包图简圆体" w:cs="包图简圆体" w:hint="eastAsia"/>
                                <w:sz w:val="18"/>
                                <w:szCs w:val="21"/>
                              </w:rPr>
                              <w:t>!</w:t>
                            </w:r>
                            <w:r>
                              <w:rPr>
                                <w:rFonts w:ascii="包图简圆体" w:eastAsia="包图简圆体" w:hAnsi="包图简圆体" w:cs="包图简圆体" w:hint="eastAsia"/>
                                <w:sz w:val="18"/>
                                <w:szCs w:val="21"/>
                              </w:rPr>
                              <w:t>”是您贯穿</w:t>
                            </w:r>
                            <w:r>
                              <w:rPr>
                                <w:rFonts w:ascii="包图简圆体" w:eastAsia="包图简圆体" w:hAnsi="包图简圆体" w:cs="包图简圆体" w:hint="eastAsia"/>
                                <w:sz w:val="18"/>
                                <w:szCs w:val="21"/>
                              </w:rPr>
                              <w:br/>
                            </w:r>
                            <w:r>
                              <w:rPr>
                                <w:rFonts w:ascii="包图简圆体" w:eastAsia="包图简圆体" w:hAnsi="包图简圆体" w:cs="包图简圆体" w:hint="eastAsia"/>
                                <w:sz w:val="18"/>
                                <w:szCs w:val="21"/>
                              </w:rPr>
                              <w:t xml:space="preserve">  </w:t>
                            </w:r>
                            <w:r>
                              <w:rPr>
                                <w:rFonts w:ascii="包图简圆体" w:eastAsia="包图简圆体" w:hAnsi="包图简圆体" w:cs="包图简圆体" w:hint="eastAsia"/>
                                <w:sz w:val="18"/>
                                <w:szCs w:val="21"/>
                              </w:rPr>
                              <w:t>我整个人生的成长，陪伴我度过一个个春夏秋冬，在感谢中成长的我充满感</w:t>
                            </w:r>
                            <w:r>
                              <w:rPr>
                                <w:rFonts w:ascii="包图简圆体" w:eastAsia="包图简圆体" w:hAnsi="包图简圆体" w:cs="包图简圆体" w:hint="eastAsia"/>
                                <w:sz w:val="18"/>
                                <w:szCs w:val="21"/>
                              </w:rPr>
                              <w:br/>
                            </w:r>
                            <w:r>
                              <w:rPr>
                                <w:rFonts w:ascii="包图简圆体" w:eastAsia="包图简圆体" w:hAnsi="包图简圆体" w:cs="包图简圆体" w:hint="eastAsia"/>
                                <w:sz w:val="18"/>
                                <w:szCs w:val="21"/>
                              </w:rPr>
                              <w:t xml:space="preserve">   </w:t>
                            </w:r>
                            <w:r>
                              <w:rPr>
                                <w:rFonts w:ascii="包图简圆体" w:eastAsia="包图简圆体" w:hAnsi="包图简圆体" w:cs="包图简圆体" w:hint="eastAsia"/>
                                <w:sz w:val="18"/>
                                <w:szCs w:val="21"/>
                              </w:rPr>
                              <w:t>激，而这感谢源于您——我最敬爱的老师。</w:t>
                            </w:r>
                          </w:p>
                          <w:p w:rsidR="00323BD1" w:rsidRDefault="00323BD1">
                            <w:pPr>
                              <w:rPr>
                                <w:rFonts w:ascii="包图简圆体" w:eastAsia="包图简圆体" w:hAnsi="包图简圆体" w:cs="包图简圆体"/>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 o:spid="_x0000_s1033" type="#_x0000_t202" style="position:absolute;left:0;text-align:left;margin-left:204.6pt;margin-top:253.1pt;width:322.05pt;height:120.3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" filled="f" stroked="f" strokeweight=".5pt">
                <v:textbox>
                  <w:txbxContent>
                    <w:p w:rsidR="00323BD1" w:rsidRDefault="00043CAB">
                      <w:pPr>
                        <w:rPr>
                          <w:rFonts w:ascii="包图简圆体" w:eastAsia="包图简圆体" w:hAnsi="包图简圆体" w:cs="包图简圆体"/>
                          <w:sz w:val="18"/>
                          <w:szCs w:val="21"/>
                        </w:rPr>
                      </w:pPr>
                      <w:r>
                        <w:rPr>
                          <w:rFonts w:ascii="包图简圆体" w:eastAsia="包图简圆体" w:hAnsi="包图简圆体" w:cs="包图简圆体" w:hint="eastAsia"/>
                          <w:sz w:val="18"/>
                          <w:szCs w:val="21"/>
                        </w:rPr>
                        <w:t>老师，您是春天的雨露，夏天的凉风，秋天的甘霖，冬天的阳光。</w:t>
                      </w:r>
                      <w:proofErr w:type="gramStart"/>
                      <w:r>
                        <w:rPr>
                          <w:rFonts w:ascii="包图简圆体" w:eastAsia="包图简圆体" w:hAnsi="包图简圆体" w:cs="包图简圆体" w:hint="eastAsia"/>
                          <w:sz w:val="18"/>
                          <w:szCs w:val="21"/>
                        </w:rPr>
                        <w:t>雨露拂醒我们</w:t>
                      </w:r>
                      <w:proofErr w:type="gramEnd"/>
                      <w:r>
                        <w:rPr>
                          <w:rFonts w:ascii="包图简圆体" w:eastAsia="包图简圆体" w:hAnsi="包图简圆体" w:cs="包图简圆体" w:hint="eastAsia"/>
                          <w:sz w:val="18"/>
                          <w:szCs w:val="21"/>
                        </w:rPr>
                        <w:t>年轻的心灵，凉风吹绿我们</w:t>
                      </w:r>
                      <w:proofErr w:type="gramStart"/>
                      <w:r>
                        <w:rPr>
                          <w:rFonts w:ascii="包图简圆体" w:eastAsia="包图简圆体" w:hAnsi="包图简圆体" w:cs="包图简圆体" w:hint="eastAsia"/>
                          <w:sz w:val="18"/>
                          <w:szCs w:val="21"/>
                        </w:rPr>
                        <w:t>莘莘</w:t>
                      </w:r>
                      <w:proofErr w:type="gramEnd"/>
                      <w:r>
                        <w:rPr>
                          <w:rFonts w:ascii="包图简圆体" w:eastAsia="包图简圆体" w:hAnsi="包图简圆体" w:cs="包图简圆体" w:hint="eastAsia"/>
                          <w:sz w:val="18"/>
                          <w:szCs w:val="21"/>
                        </w:rPr>
                        <w:t>的生命，甘霖滋润我们渴求的心田，阳光温暖我们离家的心。是您告诉了我们，做人要把爱放在第一位，是您行动的力量</w:t>
                      </w:r>
                      <w:r>
                        <w:rPr>
                          <w:rFonts w:ascii="包图简圆体" w:eastAsia="包图简圆体" w:hAnsi="包图简圆体" w:cs="包图简圆体" w:hint="eastAsia"/>
                          <w:sz w:val="18"/>
                          <w:szCs w:val="21"/>
                        </w:rPr>
                        <w:br/>
                      </w:r>
                      <w:r>
                        <w:rPr>
                          <w:rFonts w:ascii="包图简圆体" w:eastAsia="包图简圆体" w:hAnsi="包图简圆体" w:cs="包图简圆体" w:hint="eastAsia"/>
                          <w:sz w:val="18"/>
                          <w:szCs w:val="21"/>
                        </w:rPr>
                        <w:t xml:space="preserve">   </w:t>
                      </w:r>
                      <w:r>
                        <w:rPr>
                          <w:rFonts w:ascii="包图简圆体" w:eastAsia="包图简圆体" w:hAnsi="包图简圆体" w:cs="包图简圆体" w:hint="eastAsia"/>
                          <w:sz w:val="18"/>
                          <w:szCs w:val="21"/>
                        </w:rPr>
                        <w:t>告诉了我们世界的一切</w:t>
                      </w:r>
                      <w:r>
                        <w:rPr>
                          <w:rFonts w:ascii="包图简圆体" w:eastAsia="包图简圆体" w:hAnsi="包图简圆体" w:cs="包图简圆体" w:hint="eastAsia"/>
                          <w:sz w:val="18"/>
                          <w:szCs w:val="21"/>
                        </w:rPr>
                        <w:t>;</w:t>
                      </w:r>
                      <w:r>
                        <w:rPr>
                          <w:rFonts w:ascii="包图简圆体" w:eastAsia="包图简圆体" w:hAnsi="包图简圆体" w:cs="包图简圆体" w:hint="eastAsia"/>
                          <w:sz w:val="18"/>
                          <w:szCs w:val="21"/>
                        </w:rPr>
                        <w:t>花开一时，人做一世。“老师，谢谢您</w:t>
                      </w:r>
                      <w:r>
                        <w:rPr>
                          <w:rFonts w:ascii="包图简圆体" w:eastAsia="包图简圆体" w:hAnsi="包图简圆体" w:cs="包图简圆体" w:hint="eastAsia"/>
                          <w:sz w:val="18"/>
                          <w:szCs w:val="21"/>
                        </w:rPr>
                        <w:t>!</w:t>
                      </w:r>
                      <w:r>
                        <w:rPr>
                          <w:rFonts w:ascii="包图简圆体" w:eastAsia="包图简圆体" w:hAnsi="包图简圆体" w:cs="包图简圆体" w:hint="eastAsia"/>
                          <w:sz w:val="18"/>
                          <w:szCs w:val="21"/>
                        </w:rPr>
                        <w:t>”是您贯穿</w:t>
                      </w:r>
                      <w:r>
                        <w:rPr>
                          <w:rFonts w:ascii="包图简圆体" w:eastAsia="包图简圆体" w:hAnsi="包图简圆体" w:cs="包图简圆体" w:hint="eastAsia"/>
                          <w:sz w:val="18"/>
                          <w:szCs w:val="21"/>
                        </w:rPr>
                        <w:br/>
                      </w:r>
                      <w:r>
                        <w:rPr>
                          <w:rFonts w:ascii="包图简圆体" w:eastAsia="包图简圆体" w:hAnsi="包图简圆体" w:cs="包图简圆体" w:hint="eastAsia"/>
                          <w:sz w:val="18"/>
                          <w:szCs w:val="21"/>
                        </w:rPr>
                        <w:t xml:space="preserve">  </w:t>
                      </w:r>
                      <w:r>
                        <w:rPr>
                          <w:rFonts w:ascii="包图简圆体" w:eastAsia="包图简圆体" w:hAnsi="包图简圆体" w:cs="包图简圆体" w:hint="eastAsia"/>
                          <w:sz w:val="18"/>
                          <w:szCs w:val="21"/>
                        </w:rPr>
                        <w:t>我整个人生的成长，陪伴我度过一个个春夏秋冬，在感谢中成长的我充满感</w:t>
                      </w:r>
                      <w:r>
                        <w:rPr>
                          <w:rFonts w:ascii="包图简圆体" w:eastAsia="包图简圆体" w:hAnsi="包图简圆体" w:cs="包图简圆体" w:hint="eastAsia"/>
                          <w:sz w:val="18"/>
                          <w:szCs w:val="21"/>
                        </w:rPr>
                        <w:br/>
                      </w:r>
                      <w:r>
                        <w:rPr>
                          <w:rFonts w:ascii="包图简圆体" w:eastAsia="包图简圆体" w:hAnsi="包图简圆体" w:cs="包图简圆体" w:hint="eastAsia"/>
                          <w:sz w:val="18"/>
                          <w:szCs w:val="21"/>
                        </w:rPr>
                        <w:t xml:space="preserve">   </w:t>
                      </w:r>
                      <w:r>
                        <w:rPr>
                          <w:rFonts w:ascii="包图简圆体" w:eastAsia="包图简圆体" w:hAnsi="包图简圆体" w:cs="包图简圆体" w:hint="eastAsia"/>
                          <w:sz w:val="18"/>
                          <w:szCs w:val="21"/>
                        </w:rPr>
                        <w:t>激，而这感谢源于您——我最敬爱的老师。</w:t>
                      </w:r>
                    </w:p>
                    <w:p w:rsidR="00323BD1" w:rsidRDefault="00323BD1">
                      <w:pPr>
                        <w:rPr>
                          <w:rFonts w:ascii="包图简圆体" w:eastAsia="包图简圆体" w:hAnsi="包图简圆体" w:cs="包图简圆体"/>
                        </w:rPr>
                      </w:pPr>
                    </w:p>
                  </w:txbxContent>
                </v:textbox>
              </v:shape>
            </w:pict>
          </mc:Fallback>
        </mc:AlternateContent>
      </w:r>
    </w:p>
    <w:sectPr w:rsidR="00323BD1">
      <w:pgSz w:w="16838" w:h="11906" w:orient="landscape"/>
      <w:pgMar w:top="0" w:right="0" w:bottom="0" w:left="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包图简圆体">
    <w:altName w:val="微软雅黑"/>
    <w:charset w:val="86"/>
    <w:family w:val="auto"/>
    <w:pitch w:val="default"/>
    <w:sig w:usb0="800002BF" w:usb1="184F6CFA" w:usb2="00000012"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3BD1"/>
    <w:rsid w:val="00043CAB"/>
    <w:rsid w:val="00323BD1"/>
    <w:rsid w:val="003855DA"/>
    <w:rsid w:val="1F220C6F"/>
    <w:rsid w:val="2C37181B"/>
    <w:rsid w:val="7D0252CB"/>
    <w:rsid w:val="7DAE00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036123E5-0CF1-47FA-B93C-161EF9146F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Words>
  <Characters>17</Characters>
  <Application>Microsoft Office Word</Application>
  <DocSecurity>0</DocSecurity>
  <Lines>1</Lines>
  <Paragraphs>1</Paragraphs>
  <ScaleCrop>false</ScaleCrop>
  <Company/>
  <LinksUpToDate>false</LinksUpToDate>
  <CharactersWithSpaces>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dell</cp:lastModifiedBy>
  <cp:revision>2</cp:revision>
  <dcterms:created xsi:type="dcterms:W3CDTF">2014-10-29T12:08:00Z</dcterms:created>
  <dcterms:modified xsi:type="dcterms:W3CDTF">2019-08-26T03:09:00Z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